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C1D" w:rsidRPr="005B3A6A" w:rsidRDefault="000F6C1D" w:rsidP="000F6C1D">
      <w:pPr>
        <w:pStyle w:val="1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B3A6A">
        <w:rPr>
          <w:rFonts w:ascii="Times New Roman" w:hAnsi="Times New Roman" w:cs="Times New Roman"/>
          <w:sz w:val="28"/>
          <w:szCs w:val="28"/>
        </w:rPr>
        <w:t xml:space="preserve">ГОСУДАРСТВЕННОЕ АВТОНОМНОЕ ПРОФЕССИОНАЛЬНОЕ </w:t>
      </w:r>
    </w:p>
    <w:p w:rsidR="000F6C1D" w:rsidRPr="005B3A6A" w:rsidRDefault="000F6C1D" w:rsidP="000F6C1D">
      <w:pPr>
        <w:pStyle w:val="1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B3A6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РЕСПУБЛИКИ БАШКОРТОСТАН </w:t>
      </w:r>
    </w:p>
    <w:p w:rsidR="000F6C1D" w:rsidRPr="00B14551" w:rsidRDefault="000F6C1D" w:rsidP="000F6C1D">
      <w:pPr>
        <w:pStyle w:val="1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4551">
        <w:rPr>
          <w:rFonts w:ascii="Times New Roman" w:hAnsi="Times New Roman" w:cs="Times New Roman"/>
          <w:sz w:val="28"/>
          <w:szCs w:val="28"/>
        </w:rPr>
        <w:t>«</w:t>
      </w:r>
      <w:r w:rsidRPr="005B3A6A">
        <w:rPr>
          <w:rFonts w:ascii="Times New Roman" w:hAnsi="Times New Roman" w:cs="Times New Roman"/>
          <w:sz w:val="28"/>
          <w:szCs w:val="28"/>
        </w:rPr>
        <w:t>УФИМСКИЙ МЕДИЦИНСКИЙ КОЛЛЕДЖ</w:t>
      </w:r>
      <w:r w:rsidRPr="00B14551">
        <w:rPr>
          <w:rFonts w:ascii="Times New Roman" w:hAnsi="Times New Roman" w:cs="Times New Roman"/>
          <w:sz w:val="28"/>
          <w:szCs w:val="28"/>
        </w:rPr>
        <w:t>»</w:t>
      </w:r>
    </w:p>
    <w:p w:rsidR="000F6C1D" w:rsidRPr="005B3A6A" w:rsidRDefault="000F6C1D" w:rsidP="000F6C1D">
      <w:pPr>
        <w:pStyle w:val="12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6C1D" w:rsidRDefault="000F6C1D" w:rsidP="000F6C1D">
      <w:pPr>
        <w:pStyle w:val="12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F6C1D" w:rsidRDefault="000F6C1D" w:rsidP="000F6C1D">
      <w:pPr>
        <w:pStyle w:val="12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F6C1D" w:rsidRDefault="000F6C1D" w:rsidP="000F6C1D">
      <w:pPr>
        <w:pStyle w:val="12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F6C1D" w:rsidRDefault="000F6C1D" w:rsidP="000F6C1D">
      <w:pPr>
        <w:pStyle w:val="12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743CC0" w:rsidRDefault="00743CC0" w:rsidP="000F6C1D">
      <w:pPr>
        <w:pStyle w:val="12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F6C1D" w:rsidRDefault="000F6C1D" w:rsidP="000F6C1D">
      <w:pPr>
        <w:pStyle w:val="12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F6C1D" w:rsidRDefault="000F6C1D" w:rsidP="000F6C1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Учебно-методическое пособие</w:t>
      </w:r>
    </w:p>
    <w:p w:rsidR="000F6C1D" w:rsidRDefault="000F6C1D" w:rsidP="000F6C1D">
      <w:pPr>
        <w:jc w:val="center"/>
        <w:rPr>
          <w:sz w:val="36"/>
          <w:szCs w:val="36"/>
        </w:rPr>
      </w:pPr>
    </w:p>
    <w:p w:rsidR="000F6C1D" w:rsidRDefault="00A019CF" w:rsidP="000F6C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практ</w:t>
      </w:r>
      <w:r w:rsidR="000F6C1D">
        <w:rPr>
          <w:sz w:val="28"/>
          <w:szCs w:val="28"/>
        </w:rPr>
        <w:t>ического занятия  по теме</w:t>
      </w:r>
    </w:p>
    <w:p w:rsidR="000F6C1D" w:rsidRDefault="000F6C1D" w:rsidP="000F6C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«Латинские и греческие числительные-приставки и предлоги в медицинской терминологии. Профессиональные медицинские выражения на латинском языке. Латинские пословицы и афоризмы» </w:t>
      </w:r>
    </w:p>
    <w:p w:rsidR="000F6C1D" w:rsidRDefault="000F6C1D" w:rsidP="000F6C1D">
      <w:pPr>
        <w:jc w:val="center"/>
        <w:rPr>
          <w:sz w:val="28"/>
          <w:szCs w:val="28"/>
        </w:rPr>
      </w:pPr>
    </w:p>
    <w:p w:rsidR="000F6C1D" w:rsidRPr="00A019CF" w:rsidRDefault="000F6C1D" w:rsidP="000F6C1D">
      <w:pPr>
        <w:jc w:val="center"/>
        <w:rPr>
          <w:sz w:val="28"/>
          <w:szCs w:val="28"/>
        </w:rPr>
      </w:pPr>
      <w:r w:rsidRPr="00A019CF">
        <w:rPr>
          <w:sz w:val="28"/>
          <w:szCs w:val="28"/>
        </w:rPr>
        <w:t xml:space="preserve">для преподавателей учебной дисциплины </w:t>
      </w:r>
    </w:p>
    <w:p w:rsidR="000F6C1D" w:rsidRPr="00A019CF" w:rsidRDefault="000F6C1D" w:rsidP="000F6C1D">
      <w:pPr>
        <w:pStyle w:val="41"/>
        <w:shd w:val="clear" w:color="auto" w:fill="auto"/>
        <w:tabs>
          <w:tab w:val="left" w:pos="3686"/>
        </w:tabs>
        <w:spacing w:before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019CF">
        <w:rPr>
          <w:rFonts w:ascii="Times New Roman" w:hAnsi="Times New Roman" w:cs="Times New Roman"/>
          <w:sz w:val="28"/>
          <w:szCs w:val="28"/>
        </w:rPr>
        <w:t>ОП.01 «Основы латинского языка с медицинской терминологией»</w:t>
      </w:r>
    </w:p>
    <w:p w:rsidR="000F6C1D" w:rsidRPr="00A019CF" w:rsidRDefault="00734A9A" w:rsidP="000F6C1D">
      <w:pPr>
        <w:pStyle w:val="41"/>
        <w:shd w:val="clear" w:color="auto" w:fill="auto"/>
        <w:tabs>
          <w:tab w:val="left" w:pos="3686"/>
        </w:tabs>
        <w:spacing w:before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34.02.01 Сестринское дело</w:t>
      </w:r>
    </w:p>
    <w:p w:rsidR="000F6C1D" w:rsidRDefault="000F6C1D" w:rsidP="000F6C1D">
      <w:pPr>
        <w:pStyle w:val="41"/>
        <w:shd w:val="clear" w:color="auto" w:fill="auto"/>
        <w:tabs>
          <w:tab w:val="left" w:pos="3686"/>
        </w:tabs>
        <w:spacing w:before="0" w:line="360" w:lineRule="auto"/>
        <w:ind w:left="5245" w:hanging="1276"/>
        <w:contextualSpacing/>
        <w:jc w:val="center"/>
        <w:rPr>
          <w:sz w:val="28"/>
          <w:szCs w:val="28"/>
        </w:rPr>
      </w:pPr>
    </w:p>
    <w:p w:rsidR="000F6C1D" w:rsidRDefault="000F6C1D" w:rsidP="000F6C1D">
      <w:pPr>
        <w:pStyle w:val="41"/>
        <w:shd w:val="clear" w:color="auto" w:fill="auto"/>
        <w:tabs>
          <w:tab w:val="left" w:pos="3686"/>
        </w:tabs>
        <w:spacing w:before="0" w:line="360" w:lineRule="auto"/>
        <w:ind w:left="5245" w:hanging="1276"/>
        <w:contextualSpacing/>
        <w:jc w:val="center"/>
        <w:rPr>
          <w:sz w:val="28"/>
          <w:szCs w:val="28"/>
        </w:rPr>
      </w:pPr>
    </w:p>
    <w:p w:rsidR="00A019CF" w:rsidRDefault="00A019CF" w:rsidP="00743CC0">
      <w:pPr>
        <w:pStyle w:val="41"/>
        <w:shd w:val="clear" w:color="auto" w:fill="auto"/>
        <w:tabs>
          <w:tab w:val="left" w:pos="3686"/>
        </w:tabs>
        <w:spacing w:before="0" w:line="360" w:lineRule="auto"/>
        <w:ind w:left="5245" w:hanging="1276"/>
        <w:contextualSpacing/>
        <w:rPr>
          <w:rFonts w:ascii="Times New Roman" w:hAnsi="Times New Roman" w:cs="Times New Roman"/>
          <w:sz w:val="28"/>
          <w:szCs w:val="28"/>
        </w:rPr>
      </w:pPr>
      <w:r w:rsidRPr="00997197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proofErr w:type="spellStart"/>
      <w:r w:rsidRPr="00997197"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 w:rsidRPr="00997197">
        <w:rPr>
          <w:rFonts w:ascii="Times New Roman" w:hAnsi="Times New Roman" w:cs="Times New Roman"/>
          <w:sz w:val="28"/>
          <w:szCs w:val="28"/>
        </w:rPr>
        <w:t xml:space="preserve"> Г.И.,</w:t>
      </w:r>
      <w:r w:rsidR="00743CC0">
        <w:rPr>
          <w:rFonts w:ascii="Times New Roman" w:hAnsi="Times New Roman" w:cs="Times New Roman"/>
          <w:sz w:val="28"/>
          <w:szCs w:val="28"/>
        </w:rPr>
        <w:t xml:space="preserve"> п</w:t>
      </w:r>
      <w:r w:rsidRPr="00997197">
        <w:rPr>
          <w:rFonts w:ascii="Times New Roman" w:hAnsi="Times New Roman" w:cs="Times New Roman"/>
          <w:sz w:val="28"/>
          <w:szCs w:val="28"/>
        </w:rPr>
        <w:t xml:space="preserve">реподаватель </w:t>
      </w:r>
    </w:p>
    <w:p w:rsidR="00A019CF" w:rsidRPr="00997197" w:rsidRDefault="00A019CF" w:rsidP="00A019CF">
      <w:pPr>
        <w:pStyle w:val="41"/>
        <w:shd w:val="clear" w:color="auto" w:fill="auto"/>
        <w:tabs>
          <w:tab w:val="left" w:pos="3686"/>
        </w:tabs>
        <w:spacing w:before="0" w:line="360" w:lineRule="auto"/>
        <w:ind w:left="5245" w:hanging="127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7197">
        <w:rPr>
          <w:rFonts w:ascii="Times New Roman" w:hAnsi="Times New Roman" w:cs="Times New Roman"/>
          <w:sz w:val="28"/>
          <w:szCs w:val="28"/>
        </w:rPr>
        <w:t>иностранных языков</w:t>
      </w:r>
    </w:p>
    <w:p w:rsidR="00A019CF" w:rsidRDefault="00A019CF" w:rsidP="00A019CF">
      <w:pPr>
        <w:pStyle w:val="12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Р.М.,преподаватель</w:t>
      </w:r>
      <w:proofErr w:type="spellEnd"/>
    </w:p>
    <w:p w:rsidR="00A019CF" w:rsidRDefault="00A019CF" w:rsidP="00A019CF">
      <w:pPr>
        <w:pStyle w:val="12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 латинского языка </w:t>
      </w:r>
    </w:p>
    <w:p w:rsidR="00A019CF" w:rsidRDefault="00A019CF" w:rsidP="00A019CF">
      <w:pPr>
        <w:pStyle w:val="12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с медицинской терминологией                                                                 </w:t>
      </w:r>
    </w:p>
    <w:p w:rsidR="00A019CF" w:rsidRDefault="00A019CF" w:rsidP="00A019CF">
      <w:pPr>
        <w:pStyle w:val="12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019CF" w:rsidRPr="00F204FE" w:rsidRDefault="00A019CF" w:rsidP="00A019CF">
      <w:pPr>
        <w:pStyle w:val="12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6C1D" w:rsidRDefault="000F6C1D" w:rsidP="000F6C1D">
      <w:pPr>
        <w:pStyle w:val="41"/>
        <w:shd w:val="clear" w:color="auto" w:fill="auto"/>
        <w:tabs>
          <w:tab w:val="left" w:pos="3686"/>
        </w:tabs>
        <w:spacing w:before="0" w:line="360" w:lineRule="auto"/>
        <w:ind w:left="5245" w:hanging="1276"/>
        <w:contextualSpacing/>
        <w:jc w:val="center"/>
        <w:rPr>
          <w:sz w:val="28"/>
          <w:szCs w:val="28"/>
        </w:rPr>
      </w:pPr>
    </w:p>
    <w:p w:rsidR="000F6C1D" w:rsidRPr="00B14551" w:rsidRDefault="000F6C1D" w:rsidP="000F6C1D">
      <w:pPr>
        <w:pStyle w:val="41"/>
        <w:shd w:val="clear" w:color="auto" w:fill="auto"/>
        <w:tabs>
          <w:tab w:val="left" w:pos="3686"/>
        </w:tabs>
        <w:spacing w:before="0" w:line="300" w:lineRule="exact"/>
        <w:contextualSpacing/>
        <w:rPr>
          <w:sz w:val="28"/>
          <w:szCs w:val="28"/>
        </w:rPr>
      </w:pPr>
    </w:p>
    <w:p w:rsidR="000F6C1D" w:rsidRPr="000F6C1D" w:rsidRDefault="000F6C1D" w:rsidP="000F6C1D">
      <w:pPr>
        <w:pStyle w:val="12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F6C1D" w:rsidRDefault="000F6C1D" w:rsidP="000F6C1D">
      <w:pPr>
        <w:pStyle w:val="12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F6C1D" w:rsidRPr="00F204FE" w:rsidRDefault="000F6C1D" w:rsidP="000F6C1D">
      <w:pPr>
        <w:pStyle w:val="12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34A9A" w:rsidRDefault="00734A9A" w:rsidP="000F6C1D">
      <w:pPr>
        <w:pStyle w:val="12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6C1D" w:rsidRDefault="000F6C1D" w:rsidP="000F6C1D">
      <w:pPr>
        <w:pStyle w:val="12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Уфа - 2017</w:t>
      </w:r>
      <w:r w:rsidRPr="005B3A6A">
        <w:rPr>
          <w:rFonts w:ascii="Times New Roman" w:hAnsi="Times New Roman" w:cs="Times New Roman"/>
          <w:sz w:val="28"/>
          <w:szCs w:val="28"/>
        </w:rPr>
        <w:t>г.</w:t>
      </w:r>
    </w:p>
    <w:p w:rsidR="000F6C1D" w:rsidRPr="00255B5E" w:rsidRDefault="000F6C1D" w:rsidP="00A019C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55B5E">
        <w:rPr>
          <w:b/>
          <w:sz w:val="28"/>
          <w:szCs w:val="28"/>
        </w:rPr>
        <w:lastRenderedPageBreak/>
        <w:t>Пояснительная записка</w:t>
      </w:r>
    </w:p>
    <w:p w:rsidR="000F6C1D" w:rsidRDefault="000F6C1D" w:rsidP="000F6C1D">
      <w:pPr>
        <w:rPr>
          <w:sz w:val="28"/>
          <w:szCs w:val="28"/>
        </w:rPr>
      </w:pPr>
    </w:p>
    <w:p w:rsidR="000F6C1D" w:rsidRDefault="000F6C1D" w:rsidP="000F6C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Учебно-методическое пособие для преподавателей по учебной дисциплине ОП.01 «Основы латинского языка с медицинской терминологией»   разработано   в   соответствии   с требованиями </w:t>
      </w:r>
      <w:r w:rsidRPr="007141DA">
        <w:rPr>
          <w:sz w:val="28"/>
          <w:szCs w:val="28"/>
        </w:rPr>
        <w:t>Федерального государственного образовательного стандарта по специальности среднего профессионального образования</w:t>
      </w:r>
      <w:r>
        <w:rPr>
          <w:sz w:val="28"/>
          <w:szCs w:val="28"/>
        </w:rPr>
        <w:t xml:space="preserve"> 34.02.01Сестринское дело. </w:t>
      </w:r>
    </w:p>
    <w:p w:rsidR="000F6C1D" w:rsidRPr="00297DEC" w:rsidRDefault="000F6C1D" w:rsidP="000F6C1D">
      <w:pPr>
        <w:ind w:firstLine="708"/>
        <w:jc w:val="both"/>
        <w:rPr>
          <w:sz w:val="28"/>
          <w:szCs w:val="28"/>
        </w:rPr>
      </w:pPr>
      <w:r w:rsidRPr="00635CF6">
        <w:rPr>
          <w:b/>
          <w:sz w:val="28"/>
          <w:szCs w:val="28"/>
        </w:rPr>
        <w:t>Актуальность темы.</w:t>
      </w:r>
      <w:r w:rsidRPr="00297DEC">
        <w:rPr>
          <w:sz w:val="28"/>
          <w:szCs w:val="28"/>
        </w:rPr>
        <w:t>Медицинская терминология складывается на протяжении всей истории медицины и продолжает развиваться вместе с медицинской наукой. Названия поливитаминных комплексов,  комбинированных препаратов содержат в себе числительные-приставки.</w:t>
      </w:r>
      <w:r>
        <w:rPr>
          <w:sz w:val="28"/>
          <w:szCs w:val="28"/>
        </w:rPr>
        <w:t xml:space="preserve"> Профессиональные медицинские выражения на латинском языке – неотъемлемая часть профессиональной речи медицинских работников, поэтому будущий с</w:t>
      </w:r>
      <w:r w:rsidRPr="00297DEC">
        <w:rPr>
          <w:sz w:val="28"/>
          <w:szCs w:val="28"/>
        </w:rPr>
        <w:t>пециалист-медик должен грамотно пользоваться профессиональным  языком</w:t>
      </w:r>
      <w:r>
        <w:rPr>
          <w:sz w:val="28"/>
          <w:szCs w:val="28"/>
        </w:rPr>
        <w:t>. Знание и уместное употребление латинских   выражений и афоризмов способствует интеллектуальному и эмоциональному развитию  его личности.</w:t>
      </w:r>
    </w:p>
    <w:p w:rsidR="000F6C1D" w:rsidRDefault="000F6C1D" w:rsidP="000F6C1D">
      <w:pPr>
        <w:rPr>
          <w:sz w:val="28"/>
          <w:szCs w:val="28"/>
        </w:rPr>
      </w:pPr>
      <w:r>
        <w:rPr>
          <w:sz w:val="28"/>
          <w:szCs w:val="28"/>
        </w:rPr>
        <w:t xml:space="preserve">     Пособие содержит  </w:t>
      </w:r>
      <w:proofErr w:type="spellStart"/>
      <w:r>
        <w:rPr>
          <w:sz w:val="28"/>
          <w:szCs w:val="28"/>
        </w:rPr>
        <w:t>хронокарту</w:t>
      </w:r>
      <w:proofErr w:type="spellEnd"/>
      <w:r>
        <w:rPr>
          <w:sz w:val="28"/>
          <w:szCs w:val="28"/>
        </w:rPr>
        <w:t xml:space="preserve"> занятия, вопросы контроля исходного уровня знаний,  лекционный материал,  вопросы на закрепление материала,  задания  для  внеаудиторной работы студентов</w:t>
      </w:r>
      <w:r w:rsidR="00743CC0">
        <w:rPr>
          <w:sz w:val="28"/>
          <w:szCs w:val="28"/>
        </w:rPr>
        <w:t>, эталоны ответов</w:t>
      </w:r>
      <w:r>
        <w:rPr>
          <w:sz w:val="28"/>
          <w:szCs w:val="28"/>
        </w:rPr>
        <w:t>.</w:t>
      </w:r>
    </w:p>
    <w:p w:rsidR="000F6C1D" w:rsidRDefault="000F6C1D" w:rsidP="000F6C1D">
      <w:pPr>
        <w:rPr>
          <w:sz w:val="28"/>
          <w:szCs w:val="28"/>
        </w:rPr>
      </w:pPr>
    </w:p>
    <w:p w:rsidR="000F6C1D" w:rsidRDefault="000F6C1D" w:rsidP="000F6C1D">
      <w:pPr>
        <w:rPr>
          <w:sz w:val="28"/>
          <w:szCs w:val="28"/>
        </w:rPr>
      </w:pPr>
      <w:r w:rsidRPr="00524FA7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занятия:</w:t>
      </w:r>
      <w:r>
        <w:rPr>
          <w:sz w:val="28"/>
          <w:szCs w:val="28"/>
        </w:rPr>
        <w:t xml:space="preserve">  Латинские и греческие числительные-приставки и предлоги в медицинской терминологии. Профессиональные медицинские выражения на латинском языке. Латинские пословицы и афоризмы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F6C1D" w:rsidRDefault="000F6C1D" w:rsidP="000F6C1D">
      <w:pPr>
        <w:rPr>
          <w:b/>
          <w:sz w:val="28"/>
          <w:szCs w:val="28"/>
        </w:rPr>
      </w:pPr>
    </w:p>
    <w:p w:rsidR="000F6C1D" w:rsidRPr="00635CF6" w:rsidRDefault="000F6C1D" w:rsidP="000F6C1D">
      <w:pPr>
        <w:rPr>
          <w:b/>
          <w:sz w:val="28"/>
          <w:szCs w:val="28"/>
        </w:rPr>
      </w:pPr>
      <w:r w:rsidRPr="00635CF6">
        <w:rPr>
          <w:b/>
          <w:sz w:val="28"/>
          <w:szCs w:val="28"/>
        </w:rPr>
        <w:t>Цели занятия:</w:t>
      </w:r>
    </w:p>
    <w:p w:rsidR="00A019CF" w:rsidRDefault="000F6C1D" w:rsidP="000F6C1D">
      <w:pPr>
        <w:rPr>
          <w:sz w:val="28"/>
          <w:szCs w:val="28"/>
        </w:rPr>
      </w:pPr>
      <w:r>
        <w:rPr>
          <w:i/>
          <w:sz w:val="28"/>
          <w:szCs w:val="28"/>
        </w:rPr>
        <w:t>Учеб</w:t>
      </w:r>
      <w:r w:rsidR="00A019CF">
        <w:rPr>
          <w:i/>
          <w:sz w:val="28"/>
          <w:szCs w:val="28"/>
        </w:rPr>
        <w:t>н</w:t>
      </w:r>
      <w:r>
        <w:rPr>
          <w:i/>
          <w:sz w:val="28"/>
          <w:szCs w:val="28"/>
        </w:rPr>
        <w:t>ые</w:t>
      </w:r>
      <w:r>
        <w:rPr>
          <w:sz w:val="28"/>
          <w:szCs w:val="28"/>
        </w:rPr>
        <w:t xml:space="preserve">:    </w:t>
      </w:r>
    </w:p>
    <w:p w:rsidR="000F6C1D" w:rsidRPr="002D63A9" w:rsidRDefault="000F6C1D" w:rsidP="000F6C1D">
      <w:pPr>
        <w:rPr>
          <w:sz w:val="28"/>
        </w:rPr>
      </w:pPr>
      <w:r w:rsidRPr="002D63A9">
        <w:rPr>
          <w:sz w:val="28"/>
          <w:szCs w:val="28"/>
        </w:rPr>
        <w:t xml:space="preserve">- </w:t>
      </w:r>
      <w:r w:rsidRPr="002D63A9">
        <w:rPr>
          <w:sz w:val="28"/>
        </w:rPr>
        <w:t xml:space="preserve">ознакомление студентов </w:t>
      </w:r>
      <w:r>
        <w:rPr>
          <w:sz w:val="28"/>
        </w:rPr>
        <w:t xml:space="preserve">  с темой </w:t>
      </w:r>
      <w:r w:rsidRPr="002D63A9">
        <w:rPr>
          <w:sz w:val="28"/>
        </w:rPr>
        <w:t>и обеспечение</w:t>
      </w:r>
      <w:r>
        <w:rPr>
          <w:sz w:val="28"/>
        </w:rPr>
        <w:t xml:space="preserve"> ее усвоения;</w:t>
      </w:r>
    </w:p>
    <w:p w:rsidR="000F6C1D" w:rsidRPr="002D63A9" w:rsidRDefault="000F6C1D" w:rsidP="000F6C1D">
      <w:pPr>
        <w:rPr>
          <w:sz w:val="28"/>
        </w:rPr>
      </w:pPr>
      <w:r>
        <w:rPr>
          <w:sz w:val="28"/>
        </w:rPr>
        <w:t>- ф</w:t>
      </w:r>
      <w:r w:rsidRPr="002D63A9">
        <w:rPr>
          <w:sz w:val="28"/>
        </w:rPr>
        <w:t>ормирование и закрепление навыков  чтения</w:t>
      </w:r>
      <w:r>
        <w:rPr>
          <w:sz w:val="28"/>
        </w:rPr>
        <w:t xml:space="preserve"> и написания.</w:t>
      </w:r>
    </w:p>
    <w:p w:rsidR="000F6C1D" w:rsidRDefault="000F6C1D" w:rsidP="000F6C1D">
      <w:pPr>
        <w:rPr>
          <w:sz w:val="28"/>
        </w:rPr>
      </w:pPr>
      <w:r w:rsidRPr="00635CF6">
        <w:rPr>
          <w:i/>
          <w:sz w:val="28"/>
        </w:rPr>
        <w:t>Воспита</w:t>
      </w:r>
      <w:r>
        <w:rPr>
          <w:i/>
          <w:sz w:val="28"/>
        </w:rPr>
        <w:t>тельные</w:t>
      </w:r>
      <w:r w:rsidRPr="002D63A9">
        <w:rPr>
          <w:sz w:val="28"/>
        </w:rPr>
        <w:t xml:space="preserve">: </w:t>
      </w:r>
    </w:p>
    <w:p w:rsidR="000F6C1D" w:rsidRPr="002D63A9" w:rsidRDefault="000F6C1D" w:rsidP="000F6C1D">
      <w:pPr>
        <w:rPr>
          <w:sz w:val="28"/>
        </w:rPr>
      </w:pPr>
      <w:r>
        <w:rPr>
          <w:sz w:val="28"/>
        </w:rPr>
        <w:t xml:space="preserve">- </w:t>
      </w:r>
      <w:r w:rsidRPr="002D63A9">
        <w:rPr>
          <w:sz w:val="28"/>
        </w:rPr>
        <w:t>проведение работы, направленной на развитие самостоятельности при выборе правильного решения, умение его обосновать</w:t>
      </w:r>
      <w:r>
        <w:rPr>
          <w:sz w:val="28"/>
        </w:rPr>
        <w:t>;</w:t>
      </w:r>
    </w:p>
    <w:p w:rsidR="000F6C1D" w:rsidRDefault="000F6C1D" w:rsidP="000F6C1D">
      <w:pPr>
        <w:rPr>
          <w:sz w:val="28"/>
        </w:rPr>
      </w:pPr>
      <w:r w:rsidRPr="002D63A9">
        <w:rPr>
          <w:sz w:val="28"/>
        </w:rPr>
        <w:t>-развитие профессиональных качеств- внимательности, ответственности,</w:t>
      </w:r>
      <w:r>
        <w:rPr>
          <w:sz w:val="28"/>
        </w:rPr>
        <w:t xml:space="preserve"> добросовестности, аккуратности</w:t>
      </w:r>
      <w:r w:rsidRPr="002D63A9">
        <w:rPr>
          <w:sz w:val="28"/>
        </w:rPr>
        <w:t>,  уважительности к окружающим.</w:t>
      </w:r>
    </w:p>
    <w:p w:rsidR="000F6C1D" w:rsidRPr="002D63A9" w:rsidRDefault="000F6C1D" w:rsidP="000F6C1D">
      <w:pPr>
        <w:rPr>
          <w:sz w:val="28"/>
        </w:rPr>
      </w:pPr>
      <w:r w:rsidRPr="00635CF6">
        <w:rPr>
          <w:i/>
          <w:sz w:val="28"/>
        </w:rPr>
        <w:t xml:space="preserve"> Развивающие</w:t>
      </w:r>
      <w:r>
        <w:rPr>
          <w:sz w:val="28"/>
        </w:rPr>
        <w:t>:</w:t>
      </w:r>
    </w:p>
    <w:p w:rsidR="000F6C1D" w:rsidRPr="002D63A9" w:rsidRDefault="000F6C1D" w:rsidP="000F6C1D">
      <w:pPr>
        <w:rPr>
          <w:sz w:val="28"/>
        </w:rPr>
      </w:pPr>
      <w:r>
        <w:rPr>
          <w:sz w:val="28"/>
        </w:rPr>
        <w:t>-с</w:t>
      </w:r>
      <w:r w:rsidRPr="002D63A9">
        <w:rPr>
          <w:sz w:val="28"/>
        </w:rPr>
        <w:t>тимулирование мысл</w:t>
      </w:r>
      <w:r>
        <w:rPr>
          <w:sz w:val="28"/>
        </w:rPr>
        <w:t>ительной деятельности студентов;</w:t>
      </w:r>
    </w:p>
    <w:p w:rsidR="000F6C1D" w:rsidRPr="002D63A9" w:rsidRDefault="000F6C1D" w:rsidP="000F6C1D">
      <w:pPr>
        <w:rPr>
          <w:sz w:val="28"/>
        </w:rPr>
      </w:pPr>
      <w:r w:rsidRPr="002D63A9">
        <w:rPr>
          <w:sz w:val="28"/>
        </w:rPr>
        <w:t>-раз</w:t>
      </w:r>
      <w:r>
        <w:rPr>
          <w:sz w:val="28"/>
        </w:rPr>
        <w:t>витие логического</w:t>
      </w:r>
      <w:r w:rsidRPr="002D63A9">
        <w:rPr>
          <w:sz w:val="28"/>
        </w:rPr>
        <w:t xml:space="preserve"> мышления путём постановки и решения проб</w:t>
      </w:r>
      <w:r>
        <w:rPr>
          <w:sz w:val="28"/>
        </w:rPr>
        <w:t>лемных вопросов и решение задач;</w:t>
      </w:r>
    </w:p>
    <w:p w:rsidR="000F6C1D" w:rsidRPr="002D63A9" w:rsidRDefault="000F6C1D" w:rsidP="000F6C1D">
      <w:pPr>
        <w:rPr>
          <w:sz w:val="28"/>
        </w:rPr>
      </w:pPr>
      <w:r>
        <w:rPr>
          <w:sz w:val="28"/>
        </w:rPr>
        <w:t>- ф</w:t>
      </w:r>
      <w:r w:rsidRPr="002D63A9">
        <w:rPr>
          <w:sz w:val="28"/>
        </w:rPr>
        <w:t>ормирование навыков самостоятельной работы с учебником и дополнительной литературой.</w:t>
      </w:r>
    </w:p>
    <w:p w:rsidR="000F6C1D" w:rsidRDefault="000F6C1D" w:rsidP="000F6C1D">
      <w:pPr>
        <w:rPr>
          <w:sz w:val="28"/>
        </w:rPr>
      </w:pPr>
      <w:r>
        <w:rPr>
          <w:sz w:val="28"/>
        </w:rPr>
        <w:tab/>
      </w:r>
    </w:p>
    <w:p w:rsidR="000F6C1D" w:rsidRDefault="000F6C1D" w:rsidP="000F6C1D">
      <w:pPr>
        <w:ind w:firstLine="708"/>
        <w:contextualSpacing/>
        <w:jc w:val="both"/>
        <w:rPr>
          <w:sz w:val="28"/>
          <w:szCs w:val="28"/>
        </w:rPr>
      </w:pPr>
      <w:r w:rsidRPr="00074D1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ходе изучения темы  «Латинские и греческие числительные-приставки и предлоги в медицинской терминологии. Профессиональные </w:t>
      </w:r>
      <w:r>
        <w:rPr>
          <w:sz w:val="28"/>
          <w:szCs w:val="28"/>
        </w:rPr>
        <w:lastRenderedPageBreak/>
        <w:t>медицинские выражения на латинском языке. Латинские пословицы и афоризмы»   студенты   должны</w:t>
      </w:r>
    </w:p>
    <w:p w:rsidR="000F6C1D" w:rsidRDefault="000F6C1D" w:rsidP="000F6C1D">
      <w:pPr>
        <w:spacing w:before="100" w:beforeAutospacing="1"/>
        <w:contextualSpacing/>
        <w:jc w:val="both"/>
      </w:pPr>
      <w:r>
        <w:rPr>
          <w:b/>
          <w:sz w:val="28"/>
          <w:szCs w:val="28"/>
        </w:rPr>
        <w:t xml:space="preserve">      знать</w:t>
      </w:r>
      <w:r w:rsidRPr="00113408">
        <w:rPr>
          <w:sz w:val="28"/>
          <w:szCs w:val="28"/>
        </w:rPr>
        <w:t>:</w:t>
      </w:r>
      <w:r>
        <w:rPr>
          <w:sz w:val="28"/>
          <w:szCs w:val="28"/>
        </w:rPr>
        <w:t xml:space="preserve"> латинские и греческие числительные-приставки и предлоги в медицинской терминологии, профессиональные медицинские выражения на латинском языке, латинские пословицы и афоризмы; </w:t>
      </w:r>
    </w:p>
    <w:p w:rsidR="000F6C1D" w:rsidRDefault="000F6C1D" w:rsidP="000F6C1D">
      <w:pPr>
        <w:ind w:firstLine="284"/>
        <w:contextualSpacing/>
        <w:jc w:val="both"/>
        <w:rPr>
          <w:sz w:val="28"/>
          <w:szCs w:val="28"/>
        </w:rPr>
      </w:pPr>
      <w:r w:rsidRPr="00255B5E">
        <w:rPr>
          <w:b/>
          <w:sz w:val="28"/>
          <w:szCs w:val="28"/>
        </w:rPr>
        <w:t>уме</w:t>
      </w:r>
      <w:r>
        <w:rPr>
          <w:b/>
          <w:sz w:val="28"/>
          <w:szCs w:val="28"/>
        </w:rPr>
        <w:t>ть</w:t>
      </w:r>
      <w:r>
        <w:rPr>
          <w:sz w:val="28"/>
          <w:szCs w:val="28"/>
        </w:rPr>
        <w:t>:  правильно  читать  и  писать термины, содержащие числительные-приставки;правильно читать и писать профессиональные медицинские выражения на латинском языке; понимать латинские пословицы и афоризмы, уместно использовать их в речи.</w:t>
      </w:r>
    </w:p>
    <w:p w:rsidR="000F6C1D" w:rsidRPr="00A47081" w:rsidRDefault="000F6C1D" w:rsidP="000F6C1D">
      <w:pPr>
        <w:ind w:firstLine="709"/>
        <w:contextualSpacing/>
        <w:jc w:val="both"/>
        <w:rPr>
          <w:sz w:val="28"/>
          <w:szCs w:val="28"/>
        </w:rPr>
      </w:pPr>
      <w:r w:rsidRPr="00A47081">
        <w:rPr>
          <w:sz w:val="28"/>
          <w:szCs w:val="28"/>
        </w:rPr>
        <w:t xml:space="preserve">В результате освоения  </w:t>
      </w:r>
      <w:r>
        <w:rPr>
          <w:sz w:val="28"/>
          <w:szCs w:val="28"/>
        </w:rPr>
        <w:t>темы</w:t>
      </w:r>
      <w:r w:rsidRPr="00A47081">
        <w:rPr>
          <w:sz w:val="28"/>
          <w:szCs w:val="28"/>
        </w:rPr>
        <w:t xml:space="preserve"> у </w:t>
      </w:r>
      <w:proofErr w:type="gramStart"/>
      <w:r w:rsidRPr="00A47081">
        <w:rPr>
          <w:sz w:val="28"/>
          <w:szCs w:val="28"/>
        </w:rPr>
        <w:t>обучающ</w:t>
      </w:r>
      <w:r>
        <w:rPr>
          <w:sz w:val="28"/>
          <w:szCs w:val="28"/>
        </w:rPr>
        <w:t>их</w:t>
      </w:r>
      <w:r w:rsidRPr="00A47081">
        <w:rPr>
          <w:sz w:val="28"/>
          <w:szCs w:val="28"/>
        </w:rPr>
        <w:t>ся</w:t>
      </w:r>
      <w:proofErr w:type="gramEnd"/>
      <w:r w:rsidRPr="00A47081">
        <w:rPr>
          <w:sz w:val="28"/>
          <w:szCs w:val="28"/>
        </w:rPr>
        <w:t xml:space="preserve"> должны формироваться   компетенции:</w:t>
      </w:r>
    </w:p>
    <w:p w:rsidR="000F6C1D" w:rsidRDefault="000F6C1D" w:rsidP="00A019CF">
      <w:pPr>
        <w:contextualSpacing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ОК</w:t>
      </w:r>
      <w:proofErr w:type="gramStart"/>
      <w:r w:rsidRPr="00E15460">
        <w:rPr>
          <w:color w:val="000000"/>
          <w:sz w:val="28"/>
          <w:szCs w:val="27"/>
        </w:rPr>
        <w:t>1</w:t>
      </w:r>
      <w:proofErr w:type="gramEnd"/>
      <w:r w:rsidRPr="00E15460">
        <w:rPr>
          <w:color w:val="000000"/>
          <w:sz w:val="28"/>
          <w:szCs w:val="27"/>
        </w:rPr>
        <w:t>. Понимать сущность и социальную значимость своей будущей профессии, проявлять к ней устойчивый интерес.</w:t>
      </w:r>
    </w:p>
    <w:p w:rsidR="000F6C1D" w:rsidRDefault="000F6C1D" w:rsidP="000F6C1D">
      <w:pPr>
        <w:contextualSpacing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0F6C1D" w:rsidRDefault="000F6C1D" w:rsidP="000F6C1D">
      <w:pPr>
        <w:contextualSpacing/>
        <w:jc w:val="both"/>
        <w:rPr>
          <w:color w:val="000000"/>
          <w:sz w:val="28"/>
          <w:szCs w:val="27"/>
        </w:rPr>
      </w:pPr>
      <w:r w:rsidRPr="00893005">
        <w:rPr>
          <w:color w:val="000000"/>
          <w:sz w:val="28"/>
          <w:szCs w:val="27"/>
        </w:rP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роста.</w:t>
      </w:r>
    </w:p>
    <w:p w:rsidR="000F6C1D" w:rsidRDefault="000F6C1D" w:rsidP="000F6C1D">
      <w:pPr>
        <w:contextualSpacing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ОК 5. Использовать информационно-коммуникационные технологии в профессиональной деятельности.</w:t>
      </w:r>
    </w:p>
    <w:p w:rsidR="00A019CF" w:rsidRDefault="000F6C1D" w:rsidP="00A019CF">
      <w:pPr>
        <w:contextualSpacing/>
        <w:jc w:val="both"/>
        <w:rPr>
          <w:color w:val="000000"/>
          <w:sz w:val="28"/>
          <w:szCs w:val="27"/>
        </w:rPr>
      </w:pPr>
      <w:r w:rsidRPr="00E15460">
        <w:rPr>
          <w:color w:val="000000"/>
          <w:sz w:val="28"/>
          <w:szCs w:val="27"/>
        </w:rPr>
        <w:t>ОК 6. Работать в коллективе и команде, эффективно общаться с коллегами, с руководством.</w:t>
      </w:r>
    </w:p>
    <w:p w:rsidR="00A019CF" w:rsidRDefault="000F6C1D" w:rsidP="00A019CF">
      <w:pPr>
        <w:contextualSpacing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A019CF" w:rsidRDefault="000F6C1D" w:rsidP="00A019CF">
      <w:pPr>
        <w:contextualSpacing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A019CF" w:rsidRDefault="000F6C1D" w:rsidP="00A019CF">
      <w:pPr>
        <w:contextualSpacing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ОК 11. Быть готовым брать на себя нравственные обязательства по отношению к природе, обществу и человеку.</w:t>
      </w:r>
    </w:p>
    <w:p w:rsidR="00A019CF" w:rsidRDefault="000F6C1D" w:rsidP="00A019CF">
      <w:pPr>
        <w:contextualSpacing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A019CF" w:rsidRDefault="000F6C1D" w:rsidP="00A019CF">
      <w:pPr>
        <w:contextualSpacing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ОК 13. Вести здоровый образ жизни, заниматься физической культуры и спортом для укрепления здоровья, достижения жизненных и профессиональных целей.</w:t>
      </w:r>
    </w:p>
    <w:p w:rsidR="000F6C1D" w:rsidRDefault="000F6C1D" w:rsidP="00A019CF">
      <w:pPr>
        <w:contextualSpacing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ПК 2.6. Вести утвержденную медицинскую документацию.</w:t>
      </w:r>
    </w:p>
    <w:p w:rsidR="000F6C1D" w:rsidRDefault="000F6C1D" w:rsidP="000F6C1D">
      <w:pPr>
        <w:contextualSpacing/>
        <w:rPr>
          <w:sz w:val="28"/>
          <w:szCs w:val="28"/>
        </w:rPr>
      </w:pPr>
    </w:p>
    <w:p w:rsidR="000F6C1D" w:rsidRDefault="000F6C1D" w:rsidP="000F6C1D">
      <w:pPr>
        <w:rPr>
          <w:sz w:val="28"/>
          <w:szCs w:val="28"/>
        </w:rPr>
      </w:pPr>
      <w:r w:rsidRPr="00635CF6">
        <w:rPr>
          <w:b/>
          <w:sz w:val="28"/>
          <w:szCs w:val="28"/>
        </w:rPr>
        <w:t>Междисциплинарные связи</w:t>
      </w:r>
      <w:r>
        <w:rPr>
          <w:sz w:val="28"/>
          <w:szCs w:val="28"/>
        </w:rPr>
        <w:t>:   фармакология,  история, иностранный язык</w:t>
      </w:r>
    </w:p>
    <w:p w:rsidR="000F6C1D" w:rsidRDefault="000F6C1D" w:rsidP="000F6C1D">
      <w:pPr>
        <w:rPr>
          <w:sz w:val="28"/>
          <w:szCs w:val="28"/>
        </w:rPr>
      </w:pPr>
    </w:p>
    <w:p w:rsidR="000F6C1D" w:rsidRPr="00635CF6" w:rsidRDefault="000F6C1D" w:rsidP="000F6C1D">
      <w:pPr>
        <w:rPr>
          <w:sz w:val="28"/>
          <w:szCs w:val="28"/>
        </w:rPr>
      </w:pPr>
      <w:proofErr w:type="spellStart"/>
      <w:r w:rsidRPr="00635CF6">
        <w:rPr>
          <w:b/>
          <w:sz w:val="28"/>
          <w:szCs w:val="28"/>
        </w:rPr>
        <w:t>Внутри</w:t>
      </w:r>
      <w:r>
        <w:rPr>
          <w:b/>
          <w:sz w:val="28"/>
          <w:szCs w:val="28"/>
        </w:rPr>
        <w:t>дисциплинарные</w:t>
      </w:r>
      <w:proofErr w:type="spellEnd"/>
      <w:r w:rsidRPr="00635CF6">
        <w:rPr>
          <w:b/>
          <w:sz w:val="28"/>
          <w:szCs w:val="28"/>
        </w:rPr>
        <w:t xml:space="preserve"> связи:</w:t>
      </w:r>
      <w:r>
        <w:rPr>
          <w:sz w:val="28"/>
          <w:szCs w:val="28"/>
        </w:rPr>
        <w:t xml:space="preserve"> морфология.</w:t>
      </w:r>
    </w:p>
    <w:p w:rsidR="000F6C1D" w:rsidRPr="005401C6" w:rsidRDefault="000F6C1D" w:rsidP="000F6C1D">
      <w:pPr>
        <w:rPr>
          <w:b/>
          <w:sz w:val="28"/>
          <w:szCs w:val="28"/>
        </w:rPr>
      </w:pPr>
    </w:p>
    <w:p w:rsidR="000F6C1D" w:rsidRDefault="000F6C1D" w:rsidP="000F6C1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Продолжительность и место проведение занятия: </w:t>
      </w:r>
      <w:r>
        <w:rPr>
          <w:sz w:val="28"/>
          <w:szCs w:val="28"/>
        </w:rPr>
        <w:t>90 минут, учебная аудитория ОУ.</w:t>
      </w:r>
    </w:p>
    <w:p w:rsidR="000F6C1D" w:rsidRDefault="000F6C1D" w:rsidP="000F6C1D">
      <w:pPr>
        <w:rPr>
          <w:b/>
          <w:sz w:val="28"/>
          <w:szCs w:val="28"/>
        </w:rPr>
      </w:pPr>
    </w:p>
    <w:p w:rsidR="000F6C1D" w:rsidRPr="005401C6" w:rsidRDefault="000F6C1D" w:rsidP="000F6C1D">
      <w:pPr>
        <w:rPr>
          <w:b/>
          <w:sz w:val="28"/>
          <w:szCs w:val="28"/>
        </w:rPr>
      </w:pPr>
      <w:r w:rsidRPr="005401C6">
        <w:rPr>
          <w:b/>
          <w:sz w:val="28"/>
          <w:szCs w:val="28"/>
        </w:rPr>
        <w:t>Оснащение занятия</w:t>
      </w:r>
      <w:r>
        <w:rPr>
          <w:b/>
          <w:sz w:val="28"/>
          <w:szCs w:val="28"/>
        </w:rPr>
        <w:t>:</w:t>
      </w:r>
    </w:p>
    <w:p w:rsidR="000F6C1D" w:rsidRDefault="000F6C1D" w:rsidP="000F6C1D">
      <w:pPr>
        <w:rPr>
          <w:sz w:val="28"/>
          <w:szCs w:val="28"/>
        </w:rPr>
      </w:pPr>
      <w:r>
        <w:rPr>
          <w:sz w:val="28"/>
          <w:szCs w:val="28"/>
        </w:rPr>
        <w:t>1. Доска и мел.</w:t>
      </w:r>
    </w:p>
    <w:p w:rsidR="000F6C1D" w:rsidRDefault="000F6C1D" w:rsidP="000F6C1D">
      <w:pPr>
        <w:rPr>
          <w:sz w:val="28"/>
          <w:szCs w:val="28"/>
        </w:rPr>
      </w:pPr>
      <w:r>
        <w:rPr>
          <w:sz w:val="28"/>
          <w:szCs w:val="28"/>
        </w:rPr>
        <w:t>2. Мультимедийная установка.</w:t>
      </w:r>
    </w:p>
    <w:p w:rsidR="000F6C1D" w:rsidRDefault="000F6C1D" w:rsidP="000F6C1D">
      <w:pPr>
        <w:rPr>
          <w:sz w:val="28"/>
          <w:szCs w:val="28"/>
        </w:rPr>
      </w:pPr>
      <w:r>
        <w:rPr>
          <w:sz w:val="28"/>
          <w:szCs w:val="28"/>
        </w:rPr>
        <w:t xml:space="preserve">3. Презентация. </w:t>
      </w:r>
    </w:p>
    <w:p w:rsidR="00743CC0" w:rsidRDefault="00743CC0" w:rsidP="000F6C1D">
      <w:pPr>
        <w:rPr>
          <w:sz w:val="28"/>
          <w:szCs w:val="28"/>
        </w:rPr>
      </w:pPr>
      <w:r>
        <w:rPr>
          <w:sz w:val="28"/>
          <w:szCs w:val="28"/>
        </w:rPr>
        <w:t>4. Дидактический материал.</w:t>
      </w:r>
    </w:p>
    <w:p w:rsidR="000F6C1D" w:rsidRDefault="000F6C1D" w:rsidP="000F6C1D">
      <w:pPr>
        <w:rPr>
          <w:sz w:val="28"/>
          <w:szCs w:val="28"/>
        </w:rPr>
      </w:pPr>
    </w:p>
    <w:p w:rsidR="000F6C1D" w:rsidRPr="00A47081" w:rsidRDefault="000F6C1D" w:rsidP="000F6C1D">
      <w:pPr>
        <w:jc w:val="both"/>
        <w:rPr>
          <w:b/>
          <w:sz w:val="28"/>
          <w:szCs w:val="28"/>
        </w:rPr>
      </w:pPr>
      <w:r w:rsidRPr="00A47081">
        <w:rPr>
          <w:b/>
          <w:sz w:val="28"/>
          <w:szCs w:val="28"/>
        </w:rPr>
        <w:t>Рекомендуемая литература:</w:t>
      </w:r>
    </w:p>
    <w:p w:rsidR="000F6C1D" w:rsidRPr="00743CC0" w:rsidRDefault="000F6C1D" w:rsidP="00743CC0">
      <w:pPr>
        <w:jc w:val="both"/>
        <w:rPr>
          <w:sz w:val="28"/>
          <w:szCs w:val="28"/>
        </w:rPr>
      </w:pPr>
    </w:p>
    <w:p w:rsidR="000F6C1D" w:rsidRPr="00743CC0" w:rsidRDefault="000F6C1D" w:rsidP="00743CC0">
      <w:pPr>
        <w:jc w:val="both"/>
        <w:rPr>
          <w:sz w:val="28"/>
          <w:szCs w:val="28"/>
        </w:rPr>
      </w:pPr>
      <w:r w:rsidRPr="00743CC0">
        <w:rPr>
          <w:sz w:val="28"/>
          <w:szCs w:val="28"/>
        </w:rPr>
        <w:t xml:space="preserve">1. </w:t>
      </w:r>
      <w:proofErr w:type="spellStart"/>
      <w:r w:rsidRPr="00743CC0">
        <w:rPr>
          <w:sz w:val="28"/>
          <w:szCs w:val="28"/>
        </w:rPr>
        <w:t>Городкова</w:t>
      </w:r>
      <w:proofErr w:type="spellEnd"/>
      <w:r w:rsidRPr="00743CC0">
        <w:rPr>
          <w:sz w:val="28"/>
          <w:szCs w:val="28"/>
        </w:rPr>
        <w:t xml:space="preserve"> Ю.И. Латинский язык </w:t>
      </w:r>
      <w:proofErr w:type="gramStart"/>
      <w:r w:rsidRPr="00743CC0">
        <w:rPr>
          <w:sz w:val="28"/>
          <w:szCs w:val="28"/>
        </w:rPr>
        <w:t>–д</w:t>
      </w:r>
      <w:proofErr w:type="gramEnd"/>
      <w:r w:rsidRPr="00743CC0">
        <w:rPr>
          <w:sz w:val="28"/>
          <w:szCs w:val="28"/>
        </w:rPr>
        <w:t>ля студентов медицинских колледжей, Ростов-на-Дону, 2014</w:t>
      </w:r>
    </w:p>
    <w:p w:rsidR="000F6C1D" w:rsidRPr="00743CC0" w:rsidRDefault="000F6C1D" w:rsidP="00743CC0">
      <w:pPr>
        <w:jc w:val="both"/>
        <w:rPr>
          <w:b/>
          <w:sz w:val="28"/>
          <w:szCs w:val="28"/>
        </w:rPr>
      </w:pPr>
    </w:p>
    <w:p w:rsidR="000F6C1D" w:rsidRPr="00743CC0" w:rsidRDefault="000F6C1D" w:rsidP="00743CC0">
      <w:pPr>
        <w:jc w:val="both"/>
        <w:rPr>
          <w:b/>
          <w:sz w:val="28"/>
          <w:szCs w:val="28"/>
        </w:rPr>
      </w:pPr>
      <w:r w:rsidRPr="00743CC0">
        <w:rPr>
          <w:b/>
          <w:sz w:val="28"/>
          <w:szCs w:val="28"/>
        </w:rPr>
        <w:t>Дополнительная</w:t>
      </w:r>
    </w:p>
    <w:p w:rsidR="000F6C1D" w:rsidRPr="00743CC0" w:rsidRDefault="00743CC0" w:rsidP="00743CC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F6C1D" w:rsidRPr="00743CC0">
        <w:rPr>
          <w:sz w:val="28"/>
          <w:szCs w:val="28"/>
        </w:rPr>
        <w:t xml:space="preserve">. </w:t>
      </w:r>
      <w:proofErr w:type="spellStart"/>
      <w:r w:rsidR="000F6C1D" w:rsidRPr="00743CC0">
        <w:rPr>
          <w:sz w:val="28"/>
          <w:szCs w:val="28"/>
        </w:rPr>
        <w:t>Вачьянц</w:t>
      </w:r>
      <w:proofErr w:type="spellEnd"/>
      <w:r w:rsidR="000F6C1D" w:rsidRPr="00743CC0">
        <w:rPr>
          <w:sz w:val="28"/>
          <w:szCs w:val="28"/>
        </w:rPr>
        <w:t xml:space="preserve"> А.М. </w:t>
      </w:r>
      <w:proofErr w:type="gramStart"/>
      <w:r w:rsidR="000F6C1D" w:rsidRPr="00743CC0">
        <w:rPr>
          <w:sz w:val="28"/>
          <w:szCs w:val="28"/>
        </w:rPr>
        <w:t>Древняя</w:t>
      </w:r>
      <w:proofErr w:type="gramEnd"/>
      <w:r w:rsidR="000F6C1D" w:rsidRPr="00743CC0">
        <w:rPr>
          <w:sz w:val="28"/>
          <w:szCs w:val="28"/>
        </w:rPr>
        <w:t xml:space="preserve"> Греции. Древний Рим. М.: Айрис Пресс, 2012.</w:t>
      </w:r>
    </w:p>
    <w:p w:rsidR="000F6C1D" w:rsidRPr="00743CC0" w:rsidRDefault="00743CC0" w:rsidP="00743CC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6C1D" w:rsidRPr="00743CC0">
        <w:rPr>
          <w:sz w:val="28"/>
          <w:szCs w:val="28"/>
        </w:rPr>
        <w:t>. Митрофанова Т.А. Сборник практических заданий для закрепления анатомо-гистологической терминологии, Нижний Новгород, 2013.</w:t>
      </w:r>
    </w:p>
    <w:p w:rsidR="000F6C1D" w:rsidRPr="00743CC0" w:rsidRDefault="00743CC0" w:rsidP="00743CC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6C1D" w:rsidRPr="00743CC0">
        <w:rPr>
          <w:sz w:val="28"/>
          <w:szCs w:val="28"/>
        </w:rPr>
        <w:t>. Широкова Л.В. Элементы латинской грамматики в таблицах и схемах (анатомическая терминология), Нижний Новгород, 2013</w:t>
      </w:r>
    </w:p>
    <w:p w:rsidR="000F6C1D" w:rsidRPr="00743CC0" w:rsidRDefault="00743CC0" w:rsidP="00743CC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6C1D" w:rsidRPr="00743CC0">
        <w:rPr>
          <w:sz w:val="28"/>
          <w:szCs w:val="28"/>
        </w:rPr>
        <w:t>. Широкова Л.В. Латинский язык и основы медицинской терминологии, Нижний Новгород, 2012</w:t>
      </w:r>
    </w:p>
    <w:p w:rsidR="000F6C1D" w:rsidRPr="00743CC0" w:rsidRDefault="00743CC0" w:rsidP="00743CC0">
      <w:pPr>
        <w:tabs>
          <w:tab w:val="left" w:pos="906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6C1D" w:rsidRPr="00743CC0">
        <w:rPr>
          <w:sz w:val="28"/>
          <w:szCs w:val="28"/>
        </w:rPr>
        <w:t>. Чернявский М.Н. Латинский язык и основы медицинской терминологии: Учебник. – М.: Медицина, 2012.</w:t>
      </w:r>
    </w:p>
    <w:p w:rsidR="000F6C1D" w:rsidRPr="00743CC0" w:rsidRDefault="00743CC0" w:rsidP="00743CC0">
      <w:pPr>
        <w:pStyle w:val="af4"/>
        <w:tabs>
          <w:tab w:val="left" w:pos="906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0F6C1D" w:rsidRPr="00743CC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F6C1D" w:rsidRPr="00743CC0">
        <w:rPr>
          <w:rFonts w:ascii="Times New Roman" w:hAnsi="Times New Roman"/>
          <w:sz w:val="28"/>
          <w:szCs w:val="28"/>
        </w:rPr>
        <w:t>Швырев</w:t>
      </w:r>
      <w:proofErr w:type="spellEnd"/>
      <w:r w:rsidR="000F6C1D" w:rsidRPr="00743CC0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="000F6C1D" w:rsidRPr="00743CC0">
        <w:rPr>
          <w:rFonts w:ascii="Times New Roman" w:hAnsi="Times New Roman"/>
          <w:sz w:val="28"/>
          <w:szCs w:val="28"/>
        </w:rPr>
        <w:t>Муранова</w:t>
      </w:r>
      <w:proofErr w:type="spellEnd"/>
      <w:r w:rsidR="000F6C1D" w:rsidRPr="00743CC0">
        <w:rPr>
          <w:rFonts w:ascii="Times New Roman" w:hAnsi="Times New Roman"/>
          <w:sz w:val="28"/>
          <w:szCs w:val="28"/>
        </w:rPr>
        <w:t xml:space="preserve"> А.А. Словарь латинско-русский, русско-латинский для медицинских колледжей, Феникс, 2012</w:t>
      </w:r>
    </w:p>
    <w:p w:rsidR="000F6C1D" w:rsidRPr="000F6C1D" w:rsidRDefault="000F6C1D" w:rsidP="000F6C1D">
      <w:pPr>
        <w:jc w:val="both"/>
      </w:pPr>
    </w:p>
    <w:p w:rsidR="000F6C1D" w:rsidRPr="004B547B" w:rsidRDefault="00A019CF" w:rsidP="000F6C1D">
      <w:pPr>
        <w:rPr>
          <w:b/>
          <w:sz w:val="28"/>
          <w:szCs w:val="28"/>
        </w:rPr>
      </w:pPr>
      <w:proofErr w:type="spellStart"/>
      <w:r w:rsidRPr="004B547B">
        <w:rPr>
          <w:b/>
          <w:sz w:val="28"/>
          <w:szCs w:val="28"/>
        </w:rPr>
        <w:t>Хронокарта</w:t>
      </w:r>
      <w:proofErr w:type="spellEnd"/>
      <w:r w:rsidRPr="004B547B">
        <w:rPr>
          <w:b/>
          <w:sz w:val="28"/>
          <w:szCs w:val="28"/>
        </w:rPr>
        <w:t xml:space="preserve"> занятия</w:t>
      </w:r>
    </w:p>
    <w:p w:rsidR="00A019CF" w:rsidRPr="004B547B" w:rsidRDefault="00A019CF" w:rsidP="000F6C1D">
      <w:pPr>
        <w:rPr>
          <w:b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977"/>
        <w:gridCol w:w="992"/>
        <w:gridCol w:w="5529"/>
      </w:tblGrid>
      <w:tr w:rsidR="004B547B" w:rsidRPr="004B547B" w:rsidTr="004B547B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Этапы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547B" w:rsidRPr="004B547B" w:rsidRDefault="004B547B" w:rsidP="000326D5">
            <w:pPr>
              <w:spacing w:line="276" w:lineRule="auto"/>
              <w:ind w:left="113" w:right="113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Время (мин.)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Используемые методы и средства обучения</w:t>
            </w:r>
          </w:p>
        </w:tc>
      </w:tr>
      <w:tr w:rsidR="004B547B" w:rsidRPr="004B547B" w:rsidTr="004B547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Организационный момент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 xml:space="preserve"> Слово преподавателя</w:t>
            </w:r>
          </w:p>
        </w:tc>
      </w:tr>
      <w:tr w:rsidR="004B547B" w:rsidRPr="004B547B" w:rsidTr="004B547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Постановка целей.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 xml:space="preserve"> Слово преподавателя</w:t>
            </w:r>
          </w:p>
        </w:tc>
      </w:tr>
      <w:tr w:rsidR="004B547B" w:rsidRPr="004B547B" w:rsidTr="004B547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Контроль исходного уровня знаний и умений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rPr>
                <w:sz w:val="28"/>
                <w:szCs w:val="28"/>
              </w:rPr>
            </w:pPr>
            <w:r w:rsidRPr="004B547B">
              <w:rPr>
                <w:sz w:val="28"/>
                <w:szCs w:val="28"/>
              </w:rPr>
              <w:t xml:space="preserve"> Тестовое задание по вариантам.</w:t>
            </w:r>
          </w:p>
          <w:p w:rsidR="004B547B" w:rsidRPr="004B547B" w:rsidRDefault="004B547B" w:rsidP="004B547B">
            <w:pPr>
              <w:rPr>
                <w:sz w:val="28"/>
                <w:szCs w:val="28"/>
              </w:rPr>
            </w:pPr>
            <w:r w:rsidRPr="004B547B">
              <w:rPr>
                <w:sz w:val="28"/>
                <w:szCs w:val="28"/>
              </w:rPr>
              <w:t xml:space="preserve">  Проверка домашнего задания:</w:t>
            </w:r>
          </w:p>
          <w:p w:rsidR="004B547B" w:rsidRPr="004B547B" w:rsidRDefault="004B547B" w:rsidP="004B547B">
            <w:pPr>
              <w:rPr>
                <w:sz w:val="28"/>
                <w:szCs w:val="28"/>
              </w:rPr>
            </w:pPr>
            <w:r w:rsidRPr="004B547B">
              <w:rPr>
                <w:sz w:val="28"/>
                <w:szCs w:val="28"/>
              </w:rPr>
              <w:t xml:space="preserve">Упр.84 – </w:t>
            </w:r>
            <w:r w:rsidRPr="004B547B">
              <w:rPr>
                <w:sz w:val="28"/>
                <w:szCs w:val="28"/>
                <w:lang w:val="en-US"/>
              </w:rPr>
              <w:t>I</w:t>
            </w:r>
            <w:r w:rsidRPr="004B547B">
              <w:rPr>
                <w:sz w:val="28"/>
                <w:szCs w:val="28"/>
              </w:rPr>
              <w:t xml:space="preserve"> – М.</w:t>
            </w:r>
          </w:p>
          <w:p w:rsidR="004B547B" w:rsidRPr="004B547B" w:rsidRDefault="004B547B" w:rsidP="004B547B">
            <w:pPr>
              <w:rPr>
                <w:sz w:val="28"/>
                <w:szCs w:val="28"/>
              </w:rPr>
            </w:pPr>
            <w:r w:rsidRPr="004B547B">
              <w:rPr>
                <w:sz w:val="28"/>
                <w:szCs w:val="28"/>
              </w:rPr>
              <w:t>Упражнение * 95, М.- Ф.</w:t>
            </w:r>
          </w:p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B547B" w:rsidRPr="004B547B" w:rsidTr="004B547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Самостоятельная работа студентов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 xml:space="preserve"> Индивидуальные задания по карточкам, работа в парах, работа в группах; самопроверка, взаимопроверка</w:t>
            </w:r>
          </w:p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B547B" w:rsidRPr="004B547B" w:rsidTr="004B547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Выявление окончательного уровня овладения знаниями, умениями, навыками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 xml:space="preserve"> Работа в контрольных тетрадях: заполнить таблицу, вставить предлоги, записать крылатые выражения, перевести</w:t>
            </w:r>
          </w:p>
        </w:tc>
      </w:tr>
      <w:tr w:rsidR="004B547B" w:rsidRPr="004B547B" w:rsidTr="004B547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Задание для самостоятельной работы студентов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Подготовиться к дифференцированному зачету, повторить </w:t>
            </w:r>
            <w:r w:rsidR="00743CC0">
              <w:rPr>
                <w:sz w:val="28"/>
                <w:szCs w:val="28"/>
                <w:lang w:eastAsia="en-US"/>
              </w:rPr>
              <w:t>з</w:t>
            </w:r>
            <w:r w:rsidRPr="004B547B">
              <w:rPr>
                <w:sz w:val="28"/>
                <w:szCs w:val="28"/>
                <w:lang w:eastAsia="en-US"/>
              </w:rPr>
              <w:t>аписи в тетрадях по всем изученным темам</w:t>
            </w:r>
          </w:p>
        </w:tc>
      </w:tr>
      <w:tr w:rsidR="004B547B" w:rsidRPr="004B547B" w:rsidTr="004B547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Подведение итогов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4B547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7B" w:rsidRPr="004B547B" w:rsidRDefault="004B547B" w:rsidP="000326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B547B">
              <w:rPr>
                <w:sz w:val="28"/>
                <w:szCs w:val="28"/>
                <w:lang w:eastAsia="en-US"/>
              </w:rPr>
              <w:t xml:space="preserve"> Слово преподавателя</w:t>
            </w:r>
          </w:p>
        </w:tc>
      </w:tr>
    </w:tbl>
    <w:p w:rsidR="000F6C1D" w:rsidRPr="004B547B" w:rsidRDefault="000F6C1D" w:rsidP="000F6C1D">
      <w:pPr>
        <w:rPr>
          <w:sz w:val="28"/>
          <w:szCs w:val="28"/>
        </w:rPr>
      </w:pPr>
    </w:p>
    <w:p w:rsidR="000F6C1D" w:rsidRPr="004B547B" w:rsidRDefault="000F6C1D" w:rsidP="000F6C1D">
      <w:pPr>
        <w:contextualSpacing/>
        <w:rPr>
          <w:sz w:val="28"/>
          <w:szCs w:val="28"/>
        </w:rPr>
      </w:pPr>
    </w:p>
    <w:p w:rsidR="000F6C1D" w:rsidRPr="004B547B" w:rsidRDefault="000F6C1D" w:rsidP="000F6C1D">
      <w:pPr>
        <w:jc w:val="both"/>
        <w:rPr>
          <w:sz w:val="28"/>
          <w:szCs w:val="28"/>
        </w:rPr>
      </w:pPr>
    </w:p>
    <w:p w:rsidR="000F6C1D" w:rsidRPr="004B547B" w:rsidRDefault="000F6C1D" w:rsidP="000F6C1D">
      <w:pPr>
        <w:rPr>
          <w:b/>
          <w:sz w:val="28"/>
          <w:szCs w:val="28"/>
        </w:rPr>
      </w:pPr>
      <w:r w:rsidRPr="004B547B">
        <w:rPr>
          <w:b/>
          <w:sz w:val="28"/>
          <w:szCs w:val="28"/>
        </w:rPr>
        <w:t>Ход занятия</w:t>
      </w:r>
    </w:p>
    <w:p w:rsidR="00A019CF" w:rsidRPr="004B547B" w:rsidRDefault="00A019CF" w:rsidP="000F6C1D">
      <w:pPr>
        <w:rPr>
          <w:b/>
          <w:sz w:val="28"/>
          <w:szCs w:val="28"/>
        </w:rPr>
      </w:pPr>
    </w:p>
    <w:p w:rsidR="000F6C1D" w:rsidRPr="004B547B" w:rsidRDefault="000F6C1D" w:rsidP="000F6C1D">
      <w:pPr>
        <w:rPr>
          <w:b/>
          <w:sz w:val="28"/>
          <w:szCs w:val="28"/>
          <w:u w:val="single"/>
        </w:rPr>
      </w:pPr>
      <w:r w:rsidRPr="004B547B">
        <w:rPr>
          <w:b/>
          <w:sz w:val="28"/>
          <w:szCs w:val="28"/>
        </w:rPr>
        <w:t>1</w:t>
      </w:r>
      <w:r w:rsidRPr="004B547B">
        <w:rPr>
          <w:b/>
          <w:sz w:val="28"/>
          <w:szCs w:val="28"/>
          <w:u w:val="single"/>
        </w:rPr>
        <w:t xml:space="preserve">. Организационный момент. </w:t>
      </w:r>
    </w:p>
    <w:p w:rsidR="000F6C1D" w:rsidRPr="00524FA7" w:rsidRDefault="000F6C1D" w:rsidP="000F6C1D">
      <w:pPr>
        <w:rPr>
          <w:sz w:val="28"/>
          <w:szCs w:val="28"/>
        </w:rPr>
      </w:pPr>
      <w:r>
        <w:rPr>
          <w:sz w:val="28"/>
          <w:szCs w:val="28"/>
        </w:rPr>
        <w:t xml:space="preserve">    Преподаватель и студенты приветствуют друг друга. Преподаватель проверяет  готовность студентов и  аудитории к занятию, отмечает отсутствующих и выясняет причину пропуска. Затем сообщает план урока и тему «Латинские и греческие числительные-приставки и предлоги в медицинской терминологии. Профессиональные медицинские выражения на латинском языке. Латинские пословицы и афоризмы».</w:t>
      </w:r>
    </w:p>
    <w:p w:rsidR="000F6C1D" w:rsidRPr="00524FA7" w:rsidRDefault="000F6C1D" w:rsidP="000F6C1D">
      <w:pPr>
        <w:rPr>
          <w:sz w:val="28"/>
          <w:szCs w:val="28"/>
        </w:rPr>
      </w:pPr>
    </w:p>
    <w:p w:rsidR="000F6C1D" w:rsidRDefault="000F6C1D" w:rsidP="000F6C1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2. </w:t>
      </w:r>
      <w:r w:rsidRPr="00962D3A">
        <w:rPr>
          <w:b/>
          <w:sz w:val="28"/>
          <w:szCs w:val="28"/>
          <w:u w:val="single"/>
        </w:rPr>
        <w:t>Постановка цели занятия</w:t>
      </w:r>
      <w:r w:rsidRPr="00A817FD">
        <w:rPr>
          <w:b/>
          <w:sz w:val="28"/>
          <w:szCs w:val="28"/>
          <w:u w:val="single"/>
        </w:rPr>
        <w:t>.</w:t>
      </w:r>
    </w:p>
    <w:p w:rsidR="000F6C1D" w:rsidRPr="00297DEC" w:rsidRDefault="000F6C1D" w:rsidP="000F6C1D">
      <w:pPr>
        <w:ind w:firstLine="708"/>
        <w:jc w:val="both"/>
        <w:rPr>
          <w:sz w:val="28"/>
          <w:szCs w:val="28"/>
        </w:rPr>
      </w:pPr>
      <w:r w:rsidRPr="00297DEC">
        <w:rPr>
          <w:sz w:val="28"/>
          <w:szCs w:val="28"/>
        </w:rPr>
        <w:t>Медицинская терминология складывается на протяжении всей истории медицины и продолжает развиваться вместе с медицинской наукой. Названия поливитаминных комплексов,  комбинированных препаратов содержат в себе числительные-приставки.</w:t>
      </w:r>
      <w:r>
        <w:rPr>
          <w:sz w:val="28"/>
          <w:szCs w:val="28"/>
        </w:rPr>
        <w:t xml:space="preserve"> Профессиональные медицинские выражения на латинском языке – неотъемлемая часть профессиональной речи медицинских работников, поэтому будущий с</w:t>
      </w:r>
      <w:r w:rsidRPr="00297DEC">
        <w:rPr>
          <w:sz w:val="28"/>
          <w:szCs w:val="28"/>
        </w:rPr>
        <w:t>пециалист-медик должен грамотно пользоваться постоянно обновляющимся профессиональным  языком</w:t>
      </w:r>
      <w:r>
        <w:rPr>
          <w:sz w:val="28"/>
          <w:szCs w:val="28"/>
        </w:rPr>
        <w:t>. Знание и уместное употребление латинских   выражений и афоризмов способствует интеллектуальному и эмоциональному развитию  его личности. Изучению числительных-приставок, предлогов, профессиональных медицинских выражений, знакомству с крылатыми фразами на латинском языке посвящено данное занятие.</w:t>
      </w:r>
    </w:p>
    <w:p w:rsidR="000F6C1D" w:rsidRDefault="000F6C1D" w:rsidP="00F87236">
      <w:pPr>
        <w:contextualSpacing/>
        <w:rPr>
          <w:sz w:val="28"/>
          <w:szCs w:val="28"/>
        </w:rPr>
      </w:pPr>
    </w:p>
    <w:p w:rsidR="000F6C1D" w:rsidRDefault="000F6C1D" w:rsidP="00F87236">
      <w:pPr>
        <w:contextualSpacing/>
        <w:rPr>
          <w:sz w:val="28"/>
          <w:szCs w:val="28"/>
        </w:rPr>
      </w:pPr>
    </w:p>
    <w:p w:rsidR="000F6C1D" w:rsidRDefault="000F6C1D" w:rsidP="00F87236">
      <w:pPr>
        <w:contextualSpacing/>
        <w:rPr>
          <w:sz w:val="28"/>
          <w:szCs w:val="28"/>
        </w:rPr>
      </w:pPr>
    </w:p>
    <w:p w:rsidR="000F6C1D" w:rsidRDefault="000F6C1D" w:rsidP="000F6C1D">
      <w:pPr>
        <w:rPr>
          <w:sz w:val="28"/>
          <w:szCs w:val="28"/>
        </w:rPr>
      </w:pPr>
      <w:r w:rsidRPr="00962D3A">
        <w:rPr>
          <w:b/>
          <w:sz w:val="28"/>
          <w:szCs w:val="28"/>
          <w:u w:val="single"/>
        </w:rPr>
        <w:t>3. Контроль исходного уровня знаний</w:t>
      </w:r>
      <w:r>
        <w:rPr>
          <w:sz w:val="28"/>
          <w:szCs w:val="28"/>
        </w:rPr>
        <w:t xml:space="preserve">. </w:t>
      </w:r>
    </w:p>
    <w:p w:rsidR="00A019CF" w:rsidRDefault="00A019CF" w:rsidP="000F6C1D">
      <w:pPr>
        <w:rPr>
          <w:sz w:val="28"/>
          <w:szCs w:val="28"/>
        </w:rPr>
      </w:pPr>
    </w:p>
    <w:p w:rsidR="000F6C1D" w:rsidRDefault="005E6341" w:rsidP="000F6C1D">
      <w:pPr>
        <w:rPr>
          <w:sz w:val="28"/>
          <w:szCs w:val="28"/>
        </w:rPr>
      </w:pPr>
      <w:r>
        <w:rPr>
          <w:sz w:val="28"/>
          <w:szCs w:val="28"/>
        </w:rPr>
        <w:t xml:space="preserve">1) Обобщающее тестовое задание по изученным темам </w:t>
      </w:r>
    </w:p>
    <w:p w:rsidR="002C6F0D" w:rsidRDefault="002C6F0D" w:rsidP="002C6F0D">
      <w:pPr>
        <w:rPr>
          <w:sz w:val="28"/>
          <w:szCs w:val="28"/>
        </w:rPr>
      </w:pPr>
    </w:p>
    <w:p w:rsidR="002C6F0D" w:rsidRPr="00743CC0" w:rsidRDefault="002C6F0D" w:rsidP="002C6F0D">
      <w:pPr>
        <w:rPr>
          <w:sz w:val="28"/>
          <w:szCs w:val="28"/>
        </w:rPr>
      </w:pPr>
    </w:p>
    <w:p w:rsidR="002C6F0D" w:rsidRPr="00743CC0" w:rsidRDefault="002C6F0D" w:rsidP="002C6F0D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3"/>
        <w:gridCol w:w="4788"/>
      </w:tblGrid>
      <w:tr w:rsidR="002C6F0D" w:rsidRPr="007C43D6" w:rsidTr="006C5937">
        <w:trPr>
          <w:trHeight w:val="1266"/>
        </w:trPr>
        <w:tc>
          <w:tcPr>
            <w:tcW w:w="4927" w:type="dxa"/>
          </w:tcPr>
          <w:p w:rsidR="002C6F0D" w:rsidRPr="00743CC0" w:rsidRDefault="002C6F0D" w:rsidP="008D0898">
            <w:pPr>
              <w:jc w:val="center"/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Вариант 1</w:t>
            </w:r>
          </w:p>
          <w:p w:rsidR="002C6F0D" w:rsidRPr="00743CC0" w:rsidRDefault="002C6F0D" w:rsidP="008D0898">
            <w:pPr>
              <w:rPr>
                <w:b/>
                <w:sz w:val="28"/>
                <w:szCs w:val="28"/>
              </w:rPr>
            </w:pPr>
            <w:r w:rsidRPr="00743CC0">
              <w:rPr>
                <w:b/>
                <w:sz w:val="28"/>
                <w:szCs w:val="28"/>
              </w:rPr>
              <w:t>Выбрать правильный ответ и записать: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1. В каком слове буква С  читается  как  [ц]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cera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causa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bacca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Foeniculum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2. Прилагательным 1-ой группы является: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r w:rsidRPr="00743CC0">
              <w:rPr>
                <w:sz w:val="28"/>
                <w:szCs w:val="28"/>
                <w:lang w:val="en-US"/>
              </w:rPr>
              <w:t>aqua</w:t>
            </w:r>
            <w:r w:rsidRPr="00743CC0">
              <w:rPr>
                <w:sz w:val="28"/>
                <w:szCs w:val="28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ae</w:t>
            </w:r>
            <w:r w:rsidRPr="00743CC0">
              <w:rPr>
                <w:sz w:val="28"/>
                <w:szCs w:val="28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f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agito,are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, I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aequalis,e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anisatus</w:t>
            </w:r>
            <w:proofErr w:type="spellEnd"/>
            <w:r w:rsidRPr="00743CC0">
              <w:rPr>
                <w:sz w:val="28"/>
                <w:szCs w:val="28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a</w:t>
            </w:r>
            <w:r w:rsidRPr="00743CC0">
              <w:rPr>
                <w:sz w:val="28"/>
                <w:szCs w:val="28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um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3. К 1 спряжению относится глагол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r w:rsidRPr="00743CC0">
              <w:rPr>
                <w:sz w:val="28"/>
                <w:szCs w:val="28"/>
                <w:lang w:val="en-US"/>
              </w:rPr>
              <w:t>dare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finire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miscere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extendere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4. Несогласованное определение состоит </w:t>
            </w:r>
            <w:proofErr w:type="gramStart"/>
            <w:r w:rsidRPr="00743CC0">
              <w:rPr>
                <w:sz w:val="28"/>
                <w:szCs w:val="28"/>
              </w:rPr>
              <w:t>из</w:t>
            </w:r>
            <w:proofErr w:type="gramEnd"/>
            <w:r w:rsidRPr="00743CC0">
              <w:rPr>
                <w:sz w:val="28"/>
                <w:szCs w:val="28"/>
              </w:rPr>
              <w:t>: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А) глагол + существительное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Б) прилагательное + </w:t>
            </w:r>
            <w:proofErr w:type="gramStart"/>
            <w:r w:rsidRPr="00743CC0">
              <w:rPr>
                <w:sz w:val="28"/>
                <w:szCs w:val="28"/>
              </w:rPr>
              <w:t>прилагательное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В) существительное + прилагательное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существительное + </w:t>
            </w:r>
            <w:proofErr w:type="gramStart"/>
            <w:r w:rsidRPr="00743CC0">
              <w:rPr>
                <w:sz w:val="28"/>
                <w:szCs w:val="28"/>
              </w:rPr>
              <w:t>существительное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5.  В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Genetivus</w:t>
            </w:r>
            <w:r w:rsidRPr="00743CC0">
              <w:rPr>
                <w:sz w:val="28"/>
                <w:szCs w:val="28"/>
              </w:rPr>
              <w:t>Sing</w:t>
            </w:r>
            <w:r w:rsidRPr="00743CC0">
              <w:rPr>
                <w:sz w:val="28"/>
                <w:szCs w:val="28"/>
                <w:lang w:val="en-US"/>
              </w:rPr>
              <w:t>ularis</w:t>
            </w:r>
            <w:proofErr w:type="spellEnd"/>
            <w:r w:rsidRPr="00743CC0">
              <w:rPr>
                <w:sz w:val="28"/>
                <w:szCs w:val="28"/>
              </w:rPr>
              <w:t xml:space="preserve"> существительное  </w:t>
            </w:r>
            <w:r w:rsidRPr="00743CC0">
              <w:rPr>
                <w:sz w:val="28"/>
                <w:szCs w:val="28"/>
                <w:lang w:val="en-US"/>
              </w:rPr>
              <w:t>cortex</w:t>
            </w:r>
            <w:r w:rsidRPr="00743CC0">
              <w:rPr>
                <w:sz w:val="28"/>
                <w:szCs w:val="28"/>
              </w:rPr>
              <w:t xml:space="preserve"> имеет окончание: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i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Б) </w:t>
            </w:r>
            <w:r w:rsidRPr="00743CC0">
              <w:rPr>
                <w:sz w:val="28"/>
                <w:szCs w:val="28"/>
                <w:lang w:val="en-US"/>
              </w:rPr>
              <w:t>is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В) </w:t>
            </w:r>
            <w:r w:rsidRPr="00743CC0">
              <w:rPr>
                <w:sz w:val="28"/>
                <w:szCs w:val="28"/>
                <w:lang w:val="en-US"/>
              </w:rPr>
              <w:t>ae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r w:rsidRPr="00743CC0">
              <w:rPr>
                <w:sz w:val="28"/>
                <w:szCs w:val="28"/>
                <w:lang w:val="en-US"/>
              </w:rPr>
              <w:t>us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6. Прилагательные 2-ой группы 2-ой подгруппы имеют в словарной форме окончания среднего рода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lastRenderedPageBreak/>
              <w:t>А</w:t>
            </w:r>
            <w:r w:rsidRPr="00734A9A">
              <w:rPr>
                <w:sz w:val="28"/>
                <w:szCs w:val="28"/>
                <w:lang w:val="en-US"/>
              </w:rPr>
              <w:t xml:space="preserve">) </w:t>
            </w:r>
            <w:r w:rsidRPr="00743CC0">
              <w:rPr>
                <w:sz w:val="28"/>
                <w:szCs w:val="28"/>
                <w:lang w:val="en-US"/>
              </w:rPr>
              <w:t>a</w:t>
            </w:r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34A9A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er</w:t>
            </w:r>
            <w:proofErr w:type="spellEnd"/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34A9A">
              <w:rPr>
                <w:sz w:val="28"/>
                <w:szCs w:val="28"/>
                <w:lang w:val="en-US"/>
              </w:rPr>
              <w:t xml:space="preserve">) </w:t>
            </w:r>
            <w:r w:rsidRPr="00743CC0">
              <w:rPr>
                <w:sz w:val="28"/>
                <w:szCs w:val="28"/>
                <w:lang w:val="en-US"/>
              </w:rPr>
              <w:t>is</w:t>
            </w:r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34A9A">
              <w:rPr>
                <w:sz w:val="28"/>
                <w:szCs w:val="28"/>
                <w:lang w:val="en-US"/>
              </w:rPr>
              <w:t xml:space="preserve">) </w:t>
            </w:r>
            <w:r w:rsidRPr="00743CC0">
              <w:rPr>
                <w:sz w:val="28"/>
                <w:szCs w:val="28"/>
                <w:lang w:val="en-US"/>
              </w:rPr>
              <w:t>e</w:t>
            </w:r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34A9A">
              <w:rPr>
                <w:sz w:val="28"/>
                <w:szCs w:val="28"/>
                <w:lang w:val="en-US"/>
              </w:rPr>
              <w:t xml:space="preserve">7. </w:t>
            </w: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>Gen</w:t>
            </w:r>
            <w:r w:rsidRPr="00734A9A">
              <w:rPr>
                <w:sz w:val="28"/>
                <w:szCs w:val="28"/>
                <w:lang w:val="en-US"/>
              </w:rPr>
              <w:t xml:space="preserve">. </w:t>
            </w:r>
            <w:r w:rsidRPr="00743CC0">
              <w:rPr>
                <w:sz w:val="28"/>
                <w:szCs w:val="28"/>
                <w:lang w:val="en-US"/>
              </w:rPr>
              <w:t>Sing</w:t>
            </w:r>
            <w:r w:rsidRPr="00734A9A">
              <w:rPr>
                <w:sz w:val="28"/>
                <w:szCs w:val="28"/>
                <w:lang w:val="en-US"/>
              </w:rPr>
              <w:t xml:space="preserve">.   </w:t>
            </w:r>
            <w:r w:rsidRPr="00743CC0">
              <w:rPr>
                <w:sz w:val="28"/>
                <w:szCs w:val="28"/>
              </w:rPr>
              <w:t>Бария сульфат  переводится как:</w:t>
            </w:r>
          </w:p>
          <w:p w:rsidR="002C6F0D" w:rsidRPr="00734A9A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34A9A">
              <w:rPr>
                <w:sz w:val="28"/>
                <w:szCs w:val="28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de-DE"/>
              </w:rPr>
              <w:t>Bariisulfati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de-DE"/>
              </w:rPr>
              <w:t>Bariisulfatis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de-DE"/>
              </w:rPr>
              <w:t>Bariisulfatum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en-US"/>
              </w:rPr>
              <w:t xml:space="preserve">) Barium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sulfatum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8. Частотный отрезок –</w:t>
            </w:r>
            <w:r w:rsidRPr="00743CC0">
              <w:rPr>
                <w:sz w:val="28"/>
                <w:szCs w:val="28"/>
                <w:lang w:val="en-US"/>
              </w:rPr>
              <w:t>cyclin</w:t>
            </w:r>
            <w:r w:rsidRPr="00743CC0">
              <w:rPr>
                <w:sz w:val="28"/>
                <w:szCs w:val="28"/>
              </w:rPr>
              <w:t>- указывает на принадлежность препарата к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proofErr w:type="spellStart"/>
            <w:r w:rsidRPr="00743CC0">
              <w:rPr>
                <w:sz w:val="28"/>
                <w:szCs w:val="28"/>
              </w:rPr>
              <w:t>Макролидам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Б) Пенициллинам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В) Тетрациклинам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Г) Цефалоспоринам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9. Препарат мужских половых гормонов: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Testosteronum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Theophyllinum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Thioacetazolum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Triiodthyroninum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10. </w:t>
            </w:r>
            <w:proofErr w:type="spellStart"/>
            <w:r w:rsidRPr="00743CC0">
              <w:rPr>
                <w:sz w:val="28"/>
                <w:szCs w:val="28"/>
              </w:rPr>
              <w:t>Терминоэлемент</w:t>
            </w:r>
            <w:proofErr w:type="spellEnd"/>
            <w:r w:rsidRPr="00743CC0">
              <w:rPr>
                <w:sz w:val="28"/>
                <w:szCs w:val="28"/>
              </w:rPr>
              <w:t xml:space="preserve"> – приставка  </w:t>
            </w:r>
            <w:r w:rsidRPr="00743CC0">
              <w:rPr>
                <w:sz w:val="28"/>
                <w:szCs w:val="28"/>
                <w:lang w:val="en-US"/>
              </w:rPr>
              <w:t>hyper</w:t>
            </w:r>
            <w:r w:rsidRPr="00743CC0">
              <w:rPr>
                <w:sz w:val="28"/>
                <w:szCs w:val="28"/>
              </w:rPr>
              <w:t xml:space="preserve">   означает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А) около</w:t>
            </w:r>
          </w:p>
          <w:p w:rsidR="002C6F0D" w:rsidRPr="00743CC0" w:rsidRDefault="002C6F0D" w:rsidP="008D0898">
            <w:pPr>
              <w:rPr>
                <w:b/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Б) вокруг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В) под, ниже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Г) сверх, выше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11. </w:t>
            </w:r>
            <w:proofErr w:type="spellStart"/>
            <w:r w:rsidRPr="00743CC0">
              <w:rPr>
                <w:sz w:val="28"/>
                <w:szCs w:val="28"/>
              </w:rPr>
              <w:t>Терминоэлемент</w:t>
            </w:r>
            <w:r w:rsidRPr="00743CC0">
              <w:rPr>
                <w:sz w:val="28"/>
                <w:szCs w:val="28"/>
                <w:lang w:val="en-US"/>
              </w:rPr>
              <w:t>oma</w:t>
            </w:r>
            <w:proofErr w:type="spellEnd"/>
            <w:r w:rsidRPr="00743CC0">
              <w:rPr>
                <w:sz w:val="28"/>
                <w:szCs w:val="28"/>
              </w:rPr>
              <w:t xml:space="preserve">  обозначает 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 А) опухоль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 Б) хронический  процесс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 В) воспалительный процесс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 Г) поражение органа </w:t>
            </w:r>
            <w:proofErr w:type="spellStart"/>
            <w:r w:rsidRPr="00743CC0">
              <w:rPr>
                <w:sz w:val="28"/>
                <w:szCs w:val="28"/>
              </w:rPr>
              <w:t>невоспалительного</w:t>
            </w:r>
            <w:proofErr w:type="spellEnd"/>
            <w:r w:rsidRPr="00743CC0">
              <w:rPr>
                <w:sz w:val="28"/>
                <w:szCs w:val="28"/>
              </w:rPr>
              <w:t xml:space="preserve"> характера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12. Воспаление  желудка называется: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de-DE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de-DE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de-DE"/>
              </w:rPr>
              <w:t>cystitis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de-DE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de-DE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de-DE"/>
              </w:rPr>
              <w:t>gastritis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de-DE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de-DE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de-DE"/>
              </w:rPr>
              <w:t>rhinitis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de-DE"/>
              </w:rPr>
            </w:pPr>
            <w:r w:rsidRPr="00743CC0">
              <w:rPr>
                <w:sz w:val="28"/>
                <w:szCs w:val="28"/>
              </w:rPr>
              <w:lastRenderedPageBreak/>
              <w:t>Г</w:t>
            </w:r>
            <w:r w:rsidRPr="00743CC0">
              <w:rPr>
                <w:sz w:val="28"/>
                <w:szCs w:val="28"/>
                <w:lang w:val="de-DE"/>
              </w:rPr>
              <w:t xml:space="preserve">) </w:t>
            </w:r>
            <w:r w:rsidRPr="00743CC0">
              <w:rPr>
                <w:sz w:val="28"/>
                <w:szCs w:val="28"/>
                <w:lang w:val="fr-FR"/>
              </w:rPr>
              <w:t>myocarditis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de-DE"/>
              </w:rPr>
            </w:pPr>
          </w:p>
          <w:p w:rsidR="002C6F0D" w:rsidRPr="00743CC0" w:rsidRDefault="002C6F0D" w:rsidP="002C6F0D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  <w:lang w:val="fr-FR"/>
              </w:rPr>
              <w:t>1</w:t>
            </w:r>
            <w:r w:rsidRPr="00743CC0">
              <w:rPr>
                <w:sz w:val="28"/>
                <w:szCs w:val="28"/>
                <w:lang w:val="de-DE"/>
              </w:rPr>
              <w:t>3</w:t>
            </w:r>
            <w:r w:rsidRPr="00743CC0">
              <w:rPr>
                <w:sz w:val="28"/>
                <w:szCs w:val="28"/>
                <w:lang w:val="fr-FR"/>
              </w:rPr>
              <w:t xml:space="preserve">. </w:t>
            </w:r>
            <w:r w:rsidRPr="00743CC0">
              <w:rPr>
                <w:i/>
                <w:sz w:val="28"/>
                <w:szCs w:val="28"/>
              </w:rPr>
              <w:t>Кислотаазотная</w:t>
            </w:r>
            <w:proofErr w:type="gramStart"/>
            <w:r w:rsidRPr="00743CC0">
              <w:rPr>
                <w:i/>
                <w:sz w:val="28"/>
                <w:szCs w:val="28"/>
                <w:lang w:val="fr-FR"/>
              </w:rPr>
              <w:t xml:space="preserve"> :</w:t>
            </w:r>
            <w:proofErr w:type="gramEnd"/>
          </w:p>
          <w:p w:rsidR="002C6F0D" w:rsidRPr="00743CC0" w:rsidRDefault="002C6F0D" w:rsidP="002C6F0D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fr-FR"/>
              </w:rPr>
              <w:t>) acidum nitricum</w:t>
            </w:r>
          </w:p>
          <w:p w:rsidR="002C6F0D" w:rsidRPr="00743CC0" w:rsidRDefault="002C6F0D" w:rsidP="002C6F0D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fr-FR"/>
              </w:rPr>
              <w:t>) acidum  nitrosum</w:t>
            </w:r>
          </w:p>
          <w:p w:rsidR="002C6F0D" w:rsidRPr="00743CC0" w:rsidRDefault="002C6F0D" w:rsidP="002C6F0D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acidumsulfuricum</w:t>
            </w:r>
            <w:proofErr w:type="spellEnd"/>
          </w:p>
          <w:p w:rsidR="002C6F0D" w:rsidRPr="007C43D6" w:rsidRDefault="002C6F0D" w:rsidP="002C6F0D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C43D6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acidumsulfurosum</w:t>
            </w:r>
            <w:proofErr w:type="spellEnd"/>
          </w:p>
          <w:p w:rsidR="002C6F0D" w:rsidRPr="007C43D6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43CC0" w:rsidRDefault="002C6F0D" w:rsidP="008D0898">
            <w:pPr>
              <w:rPr>
                <w:b/>
                <w:sz w:val="28"/>
                <w:szCs w:val="28"/>
              </w:rPr>
            </w:pPr>
            <w:r w:rsidRPr="00743CC0">
              <w:rPr>
                <w:b/>
                <w:sz w:val="28"/>
                <w:szCs w:val="28"/>
              </w:rPr>
              <w:t>14. В рецептурных формулировках вставить недостающие слова и записать: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Misce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 xml:space="preserve">....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Signa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.</w:t>
            </w:r>
          </w:p>
          <w:p w:rsidR="002C6F0D" w:rsidRPr="005320F7" w:rsidRDefault="002C6F0D" w:rsidP="006C5937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. </w:t>
            </w:r>
            <w:r w:rsidRPr="00743CC0">
              <w:rPr>
                <w:sz w:val="28"/>
                <w:szCs w:val="28"/>
                <w:lang w:val="fr-FR"/>
              </w:rPr>
              <w:t>Da...doses numero 10.</w:t>
            </w:r>
          </w:p>
          <w:p w:rsidR="006C5937" w:rsidRPr="005320F7" w:rsidRDefault="006C5937" w:rsidP="006C593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2C6F0D" w:rsidRPr="00743CC0" w:rsidRDefault="002C6F0D" w:rsidP="008D0898">
            <w:pPr>
              <w:jc w:val="center"/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lastRenderedPageBreak/>
              <w:t>Вариант 2</w:t>
            </w:r>
          </w:p>
          <w:p w:rsidR="002C6F0D" w:rsidRPr="00743CC0" w:rsidRDefault="002C6F0D" w:rsidP="008D0898">
            <w:pPr>
              <w:rPr>
                <w:b/>
                <w:sz w:val="28"/>
                <w:szCs w:val="28"/>
              </w:rPr>
            </w:pPr>
            <w:r w:rsidRPr="00743CC0">
              <w:rPr>
                <w:b/>
                <w:sz w:val="28"/>
                <w:szCs w:val="28"/>
              </w:rPr>
              <w:t>Выбрать правильный ответ и записать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1. В каком слове буква </w:t>
            </w:r>
            <w:r w:rsidRPr="00743CC0">
              <w:rPr>
                <w:sz w:val="28"/>
                <w:szCs w:val="28"/>
                <w:lang w:val="en-US"/>
              </w:rPr>
              <w:t>S</w:t>
            </w:r>
            <w:r w:rsidRPr="00743CC0">
              <w:rPr>
                <w:sz w:val="28"/>
                <w:szCs w:val="28"/>
              </w:rPr>
              <w:t xml:space="preserve">  читается  как  [с]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>) semen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r w:rsidRPr="00743CC0">
              <w:rPr>
                <w:sz w:val="28"/>
                <w:szCs w:val="28"/>
                <w:lang w:val="fr-FR"/>
              </w:rPr>
              <w:t>infusum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Glucosum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gargarisma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  <w:lang w:val="fr-FR"/>
              </w:rPr>
              <w:t xml:space="preserve">2. </w:t>
            </w:r>
            <w:r w:rsidRPr="00743CC0">
              <w:rPr>
                <w:sz w:val="28"/>
                <w:szCs w:val="28"/>
              </w:rPr>
              <w:t>Прилагательным</w:t>
            </w:r>
            <w:r w:rsidRPr="00743CC0">
              <w:rPr>
                <w:sz w:val="28"/>
                <w:szCs w:val="28"/>
                <w:lang w:val="fr-FR"/>
              </w:rPr>
              <w:t xml:space="preserve"> 2-</w:t>
            </w:r>
            <w:r w:rsidRPr="00743CC0">
              <w:rPr>
                <w:sz w:val="28"/>
                <w:szCs w:val="28"/>
              </w:rPr>
              <w:t>ойгруппыявляется</w:t>
            </w:r>
            <w:r w:rsidRPr="00743CC0">
              <w:rPr>
                <w:sz w:val="28"/>
                <w:szCs w:val="28"/>
                <w:lang w:val="fr-FR"/>
              </w:rPr>
              <w:t>:</w:t>
            </w:r>
          </w:p>
          <w:p w:rsidR="002C6F0D" w:rsidRPr="007C43D6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C43D6">
              <w:rPr>
                <w:sz w:val="28"/>
                <w:szCs w:val="28"/>
              </w:rPr>
              <w:t xml:space="preserve">) </w:t>
            </w:r>
            <w:r w:rsidRPr="00743CC0">
              <w:rPr>
                <w:sz w:val="28"/>
                <w:szCs w:val="28"/>
                <w:lang w:val="en-US"/>
              </w:rPr>
              <w:t>aqua</w:t>
            </w:r>
            <w:r w:rsidRPr="007C43D6">
              <w:rPr>
                <w:sz w:val="28"/>
                <w:szCs w:val="28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ae</w:t>
            </w:r>
            <w:r w:rsidRPr="007C43D6">
              <w:rPr>
                <w:sz w:val="28"/>
                <w:szCs w:val="28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f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agito,are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, I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aequalis,e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anisatus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, a, um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3. К </w:t>
            </w:r>
            <w:r w:rsidRPr="00743CC0">
              <w:rPr>
                <w:sz w:val="28"/>
                <w:szCs w:val="28"/>
                <w:lang w:val="en-US"/>
              </w:rPr>
              <w:t>IV</w:t>
            </w:r>
            <w:r w:rsidRPr="00743CC0">
              <w:rPr>
                <w:sz w:val="28"/>
                <w:szCs w:val="28"/>
              </w:rPr>
              <w:t xml:space="preserve"> спряжению относится глагол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>) dare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finire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miscere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extendere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4. Согласованное определение состоит </w:t>
            </w:r>
            <w:proofErr w:type="gramStart"/>
            <w:r w:rsidRPr="00743CC0">
              <w:rPr>
                <w:sz w:val="28"/>
                <w:szCs w:val="28"/>
              </w:rPr>
              <w:t>из</w:t>
            </w:r>
            <w:proofErr w:type="gramEnd"/>
            <w:r w:rsidRPr="00743CC0">
              <w:rPr>
                <w:sz w:val="28"/>
                <w:szCs w:val="28"/>
              </w:rPr>
              <w:t>: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А) глагол + существительное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Б) прилагательное + </w:t>
            </w:r>
            <w:proofErr w:type="gramStart"/>
            <w:r w:rsidRPr="00743CC0">
              <w:rPr>
                <w:sz w:val="28"/>
                <w:szCs w:val="28"/>
              </w:rPr>
              <w:t>прилагательное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В) существительное + прилагательное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существительное + </w:t>
            </w:r>
            <w:proofErr w:type="gramStart"/>
            <w:r w:rsidRPr="00743CC0">
              <w:rPr>
                <w:sz w:val="28"/>
                <w:szCs w:val="28"/>
              </w:rPr>
              <w:t>существительное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5. Несогласованное определение стоит </w:t>
            </w:r>
            <w:proofErr w:type="gramStart"/>
            <w:r w:rsidRPr="00743CC0">
              <w:rPr>
                <w:sz w:val="28"/>
                <w:szCs w:val="28"/>
              </w:rPr>
              <w:t>в</w:t>
            </w:r>
            <w:proofErr w:type="gramEnd"/>
            <w:r w:rsidRPr="00743CC0">
              <w:rPr>
                <w:sz w:val="28"/>
                <w:szCs w:val="28"/>
              </w:rPr>
              <w:t>: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GenetivusPluralis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NominativusPluralis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GenetivusSingularis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NominativusSingularis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C43D6" w:rsidRDefault="002C6F0D" w:rsidP="008D0898">
            <w:pPr>
              <w:rPr>
                <w:sz w:val="28"/>
                <w:szCs w:val="28"/>
                <w:lang w:val="en-US"/>
              </w:rPr>
            </w:pPr>
            <w:r w:rsidRPr="007C43D6">
              <w:rPr>
                <w:sz w:val="28"/>
                <w:szCs w:val="28"/>
                <w:lang w:val="en-US"/>
              </w:rPr>
              <w:t xml:space="preserve">6.  </w:t>
            </w:r>
            <w:r w:rsidRPr="00743CC0">
              <w:rPr>
                <w:sz w:val="28"/>
                <w:szCs w:val="28"/>
              </w:rPr>
              <w:t>В</w:t>
            </w:r>
            <w:r w:rsidRPr="007C43D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GenetivusSingularis</w:t>
            </w:r>
            <w:proofErr w:type="spellEnd"/>
            <w:r w:rsidRPr="007C43D6">
              <w:rPr>
                <w:sz w:val="28"/>
                <w:szCs w:val="28"/>
                <w:lang w:val="en-US"/>
              </w:rPr>
              <w:t xml:space="preserve"> </w:t>
            </w:r>
            <w:r w:rsidRPr="00743CC0">
              <w:rPr>
                <w:sz w:val="28"/>
                <w:szCs w:val="28"/>
              </w:rPr>
              <w:t>существительное</w:t>
            </w:r>
            <w:r w:rsidRPr="007C43D6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spiritus</w:t>
            </w:r>
            <w:proofErr w:type="spellEnd"/>
            <w:r w:rsidRPr="007C43D6">
              <w:rPr>
                <w:sz w:val="28"/>
                <w:szCs w:val="28"/>
                <w:lang w:val="en-US"/>
              </w:rPr>
              <w:t xml:space="preserve"> </w:t>
            </w:r>
            <w:r w:rsidRPr="00743CC0">
              <w:rPr>
                <w:sz w:val="28"/>
                <w:szCs w:val="28"/>
              </w:rPr>
              <w:t>имеет</w:t>
            </w:r>
            <w:r w:rsidRPr="007C43D6">
              <w:rPr>
                <w:sz w:val="28"/>
                <w:szCs w:val="28"/>
                <w:lang w:val="en-US"/>
              </w:rPr>
              <w:t xml:space="preserve"> </w:t>
            </w:r>
            <w:r w:rsidRPr="00743CC0">
              <w:rPr>
                <w:sz w:val="28"/>
                <w:szCs w:val="28"/>
              </w:rPr>
              <w:t>окончание</w:t>
            </w:r>
            <w:r w:rsidRPr="007C43D6">
              <w:rPr>
                <w:sz w:val="28"/>
                <w:szCs w:val="28"/>
                <w:lang w:val="en-US"/>
              </w:rPr>
              <w:t>: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i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lastRenderedPageBreak/>
              <w:t xml:space="preserve">Б) </w:t>
            </w:r>
            <w:r w:rsidRPr="00743CC0">
              <w:rPr>
                <w:sz w:val="28"/>
                <w:szCs w:val="28"/>
                <w:lang w:val="en-US"/>
              </w:rPr>
              <w:t>is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В) </w:t>
            </w:r>
            <w:r w:rsidRPr="00743CC0">
              <w:rPr>
                <w:sz w:val="28"/>
                <w:szCs w:val="28"/>
                <w:lang w:val="en-US"/>
              </w:rPr>
              <w:t>ae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r w:rsidRPr="00743CC0">
              <w:rPr>
                <w:sz w:val="28"/>
                <w:szCs w:val="28"/>
                <w:lang w:val="en-US"/>
              </w:rPr>
              <w:t>us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7. Прилагательные 2-ой группы 1-ой подгруппы имеют в словарной форме окончания женского рода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34A9A">
              <w:rPr>
                <w:sz w:val="28"/>
                <w:szCs w:val="28"/>
                <w:lang w:val="en-US"/>
              </w:rPr>
              <w:t xml:space="preserve">) </w:t>
            </w:r>
            <w:r w:rsidRPr="00743CC0">
              <w:rPr>
                <w:sz w:val="28"/>
                <w:szCs w:val="28"/>
                <w:lang w:val="en-US"/>
              </w:rPr>
              <w:t>a</w:t>
            </w:r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34A9A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er</w:t>
            </w:r>
            <w:proofErr w:type="spellEnd"/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34A9A">
              <w:rPr>
                <w:sz w:val="28"/>
                <w:szCs w:val="28"/>
                <w:lang w:val="en-US"/>
              </w:rPr>
              <w:t xml:space="preserve">) </w:t>
            </w:r>
            <w:r w:rsidRPr="00743CC0">
              <w:rPr>
                <w:sz w:val="28"/>
                <w:szCs w:val="28"/>
                <w:lang w:val="en-US"/>
              </w:rPr>
              <w:t>is</w:t>
            </w:r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34A9A">
              <w:rPr>
                <w:sz w:val="28"/>
                <w:szCs w:val="28"/>
                <w:lang w:val="en-US"/>
              </w:rPr>
              <w:t xml:space="preserve">) </w:t>
            </w:r>
            <w:r w:rsidRPr="00743CC0">
              <w:rPr>
                <w:sz w:val="28"/>
                <w:szCs w:val="28"/>
                <w:lang w:val="en-US"/>
              </w:rPr>
              <w:t>e</w:t>
            </w:r>
          </w:p>
          <w:p w:rsidR="002C6F0D" w:rsidRPr="00734A9A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34A9A">
              <w:rPr>
                <w:sz w:val="28"/>
                <w:szCs w:val="28"/>
                <w:lang w:val="en-US"/>
              </w:rPr>
              <w:t xml:space="preserve">8. </w:t>
            </w: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>Gen</w:t>
            </w:r>
            <w:r w:rsidRPr="00734A9A">
              <w:rPr>
                <w:sz w:val="28"/>
                <w:szCs w:val="28"/>
                <w:lang w:val="en-US"/>
              </w:rPr>
              <w:t xml:space="preserve">. </w:t>
            </w:r>
            <w:r w:rsidRPr="00743CC0">
              <w:rPr>
                <w:sz w:val="28"/>
                <w:szCs w:val="28"/>
                <w:lang w:val="en-US"/>
              </w:rPr>
              <w:t>Sing</w:t>
            </w:r>
            <w:r w:rsidRPr="00734A9A">
              <w:rPr>
                <w:sz w:val="28"/>
                <w:szCs w:val="28"/>
                <w:lang w:val="en-US"/>
              </w:rPr>
              <w:t xml:space="preserve">.   </w:t>
            </w:r>
            <w:r w:rsidRPr="00743CC0">
              <w:rPr>
                <w:sz w:val="28"/>
                <w:szCs w:val="28"/>
              </w:rPr>
              <w:t>основной ацетат свинца  переводится как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fr-FR"/>
              </w:rPr>
              <w:t>) Plumbum aceti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fr-FR"/>
              </w:rPr>
              <w:t>) Plumbi subaceti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fr-FR"/>
              </w:rPr>
              <w:t>) Plumbi subacetum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fr-FR"/>
              </w:rPr>
              <w:t>) Plumbi subacetatis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9. Частотный отрезок –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cillin</w:t>
            </w:r>
            <w:proofErr w:type="spellEnd"/>
            <w:r w:rsidRPr="00743CC0">
              <w:rPr>
                <w:sz w:val="28"/>
                <w:szCs w:val="28"/>
              </w:rPr>
              <w:t>- указывает на принадлежность препарата к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proofErr w:type="spellStart"/>
            <w:r w:rsidRPr="00743CC0">
              <w:rPr>
                <w:sz w:val="28"/>
                <w:szCs w:val="28"/>
              </w:rPr>
              <w:t>Макролидам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Б) Пенициллинам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В) Тетрациклинам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Г) Сульфаниламиды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10. Препарат, содержащий серу: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Testosteronum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Theophyllinum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Thioacetazolum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Triiodthyroninum</w:t>
            </w:r>
            <w:proofErr w:type="spell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11. </w:t>
            </w:r>
            <w:proofErr w:type="spellStart"/>
            <w:r w:rsidRPr="00743CC0">
              <w:rPr>
                <w:sz w:val="28"/>
                <w:szCs w:val="28"/>
              </w:rPr>
              <w:t>Терминоэлемент</w:t>
            </w:r>
            <w:proofErr w:type="spellEnd"/>
            <w:r w:rsidRPr="00743CC0">
              <w:rPr>
                <w:sz w:val="28"/>
                <w:szCs w:val="28"/>
              </w:rPr>
              <w:t xml:space="preserve"> – приставка  </w:t>
            </w:r>
            <w:proofErr w:type="spellStart"/>
            <w:r w:rsidRPr="00743CC0">
              <w:rPr>
                <w:sz w:val="28"/>
                <w:szCs w:val="28"/>
              </w:rPr>
              <w:t>hypo</w:t>
            </w:r>
            <w:proofErr w:type="spellEnd"/>
            <w:r w:rsidRPr="00743CC0">
              <w:rPr>
                <w:sz w:val="28"/>
                <w:szCs w:val="28"/>
              </w:rPr>
              <w:t xml:space="preserve">   означает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А) около</w:t>
            </w:r>
          </w:p>
          <w:p w:rsidR="002C6F0D" w:rsidRPr="00743CC0" w:rsidRDefault="002C6F0D" w:rsidP="008D0898">
            <w:pPr>
              <w:rPr>
                <w:b/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Б) вокруг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В) под, ниже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Г) сверх, выше</w:t>
            </w: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12. Поражение сосудов </w:t>
            </w:r>
            <w:proofErr w:type="spellStart"/>
            <w:r w:rsidRPr="00743CC0">
              <w:rPr>
                <w:sz w:val="28"/>
                <w:szCs w:val="28"/>
              </w:rPr>
              <w:t>невоспалительного</w:t>
            </w:r>
            <w:proofErr w:type="spellEnd"/>
            <w:r w:rsidRPr="00743CC0">
              <w:rPr>
                <w:sz w:val="28"/>
                <w:szCs w:val="28"/>
              </w:rPr>
              <w:t xml:space="preserve"> характера называется: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fr-FR"/>
              </w:rPr>
              <w:t>) Angiopathia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fr-FR"/>
              </w:rPr>
              <w:t>) Retinopathia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lastRenderedPageBreak/>
              <w:t>В</w:t>
            </w:r>
            <w:r w:rsidRPr="00743CC0">
              <w:rPr>
                <w:sz w:val="28"/>
                <w:szCs w:val="28"/>
                <w:lang w:val="fr-FR"/>
              </w:rPr>
              <w:t>) Neuropathia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fr-FR"/>
              </w:rPr>
              <w:t>) Nephropathia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fr-FR"/>
              </w:rPr>
            </w:pPr>
          </w:p>
          <w:p w:rsidR="002C6F0D" w:rsidRPr="00743CC0" w:rsidRDefault="002C6F0D" w:rsidP="002C6F0D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  <w:lang w:val="fr-FR"/>
              </w:rPr>
              <w:t xml:space="preserve">13. </w:t>
            </w:r>
            <w:r w:rsidRPr="00743CC0">
              <w:rPr>
                <w:i/>
                <w:sz w:val="28"/>
                <w:szCs w:val="28"/>
              </w:rPr>
              <w:t>Кислота</w:t>
            </w:r>
            <w:r w:rsidR="007C43D6">
              <w:rPr>
                <w:i/>
                <w:sz w:val="28"/>
                <w:szCs w:val="28"/>
              </w:rPr>
              <w:t xml:space="preserve"> </w:t>
            </w:r>
            <w:r w:rsidRPr="00743CC0">
              <w:rPr>
                <w:i/>
                <w:sz w:val="28"/>
                <w:szCs w:val="28"/>
              </w:rPr>
              <w:t>сернистая</w:t>
            </w:r>
            <w:r w:rsidRPr="00743CC0">
              <w:rPr>
                <w:i/>
                <w:sz w:val="28"/>
                <w:szCs w:val="28"/>
                <w:lang w:val="fr-FR"/>
              </w:rPr>
              <w:t xml:space="preserve"> :</w:t>
            </w:r>
          </w:p>
          <w:p w:rsidR="002C6F0D" w:rsidRPr="00743CC0" w:rsidRDefault="002C6F0D" w:rsidP="002C6F0D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fr-FR"/>
              </w:rPr>
              <w:t>) acidum nitricum</w:t>
            </w:r>
          </w:p>
          <w:p w:rsidR="002C6F0D" w:rsidRPr="00743CC0" w:rsidRDefault="002C6F0D" w:rsidP="002C6F0D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acidumnitrosum</w:t>
            </w:r>
            <w:proofErr w:type="spellEnd"/>
          </w:p>
          <w:p w:rsidR="002C6F0D" w:rsidRPr="00743CC0" w:rsidRDefault="002C6F0D" w:rsidP="002C6F0D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acidumsulfuricum</w:t>
            </w:r>
            <w:proofErr w:type="spellEnd"/>
          </w:p>
          <w:p w:rsidR="002C6F0D" w:rsidRPr="00743CC0" w:rsidRDefault="002C6F0D" w:rsidP="002C6F0D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acidumsulfurosum</w:t>
            </w:r>
            <w:proofErr w:type="spellEnd"/>
          </w:p>
          <w:p w:rsidR="002C6F0D" w:rsidRPr="00743CC0" w:rsidRDefault="002C6F0D" w:rsidP="002C6F0D">
            <w:pPr>
              <w:rPr>
                <w:sz w:val="28"/>
                <w:szCs w:val="28"/>
              </w:rPr>
            </w:pPr>
          </w:p>
          <w:p w:rsidR="002C6F0D" w:rsidRPr="00743CC0" w:rsidRDefault="002C6F0D" w:rsidP="008D0898">
            <w:pPr>
              <w:rPr>
                <w:b/>
                <w:sz w:val="28"/>
                <w:szCs w:val="28"/>
              </w:rPr>
            </w:pPr>
            <w:r w:rsidRPr="00743CC0">
              <w:rPr>
                <w:b/>
                <w:sz w:val="28"/>
                <w:szCs w:val="28"/>
              </w:rPr>
              <w:t>14. В рецептурных формулировках вставить недостающие слова и записать:</w:t>
            </w:r>
          </w:p>
          <w:p w:rsidR="002C6F0D" w:rsidRPr="00743CC0" w:rsidRDefault="002C6F0D" w:rsidP="008D0898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 xml:space="preserve">. ...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Detur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Signetur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.</w:t>
            </w:r>
          </w:p>
          <w:p w:rsidR="002C6F0D" w:rsidRPr="005320F7" w:rsidRDefault="002C6F0D" w:rsidP="006C5937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fr-FR"/>
              </w:rPr>
              <w:t>. Misce...unguentum.</w:t>
            </w:r>
          </w:p>
          <w:p w:rsidR="006C5937" w:rsidRPr="005320F7" w:rsidRDefault="006C5937" w:rsidP="006C5937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2C6F0D" w:rsidRPr="00743CC0" w:rsidRDefault="002C6F0D" w:rsidP="002C6F0D">
      <w:pPr>
        <w:rPr>
          <w:sz w:val="28"/>
          <w:szCs w:val="28"/>
          <w:lang w:val="en-US"/>
        </w:rPr>
      </w:pPr>
    </w:p>
    <w:p w:rsidR="002C6F0D" w:rsidRPr="00743CC0" w:rsidRDefault="002C6F0D" w:rsidP="002C6F0D">
      <w:pPr>
        <w:rPr>
          <w:sz w:val="28"/>
          <w:szCs w:val="28"/>
          <w:lang w:val="en-US"/>
        </w:rPr>
      </w:pPr>
    </w:p>
    <w:p w:rsidR="002C6F0D" w:rsidRDefault="002C6F0D" w:rsidP="002C6F0D">
      <w:pPr>
        <w:rPr>
          <w:sz w:val="28"/>
          <w:szCs w:val="28"/>
        </w:rPr>
      </w:pPr>
      <w:r>
        <w:rPr>
          <w:sz w:val="28"/>
          <w:szCs w:val="28"/>
        </w:rPr>
        <w:t>2) Проверка домашнего задания</w:t>
      </w:r>
    </w:p>
    <w:p w:rsidR="002C6F0D" w:rsidRPr="002C6F0D" w:rsidRDefault="002C6F0D" w:rsidP="002C6F0D">
      <w:pPr>
        <w:rPr>
          <w:sz w:val="28"/>
          <w:szCs w:val="28"/>
        </w:rPr>
      </w:pPr>
      <w:r>
        <w:rPr>
          <w:sz w:val="28"/>
          <w:szCs w:val="28"/>
        </w:rPr>
        <w:t>Упр.84 –</w:t>
      </w:r>
      <w:r>
        <w:rPr>
          <w:sz w:val="28"/>
          <w:szCs w:val="28"/>
          <w:lang w:val="en-US"/>
        </w:rPr>
        <w:t>I</w:t>
      </w:r>
      <w:r w:rsidRPr="00A019CF">
        <w:rPr>
          <w:sz w:val="28"/>
          <w:szCs w:val="28"/>
        </w:rPr>
        <w:t xml:space="preserve"> – </w:t>
      </w:r>
      <w:r>
        <w:rPr>
          <w:sz w:val="28"/>
          <w:szCs w:val="28"/>
        </w:rPr>
        <w:t>М.</w:t>
      </w:r>
    </w:p>
    <w:p w:rsidR="008D0898" w:rsidRDefault="008D0898" w:rsidP="008D0898">
      <w:pPr>
        <w:rPr>
          <w:sz w:val="28"/>
          <w:szCs w:val="28"/>
        </w:rPr>
      </w:pPr>
      <w:r>
        <w:rPr>
          <w:sz w:val="28"/>
          <w:szCs w:val="28"/>
        </w:rPr>
        <w:t>Упражнение * 95, М.- Ф.</w:t>
      </w:r>
    </w:p>
    <w:p w:rsidR="008D0898" w:rsidRDefault="008D0898" w:rsidP="008D0898">
      <w:pPr>
        <w:rPr>
          <w:sz w:val="28"/>
          <w:szCs w:val="28"/>
        </w:rPr>
      </w:pPr>
      <w:r>
        <w:rPr>
          <w:sz w:val="28"/>
          <w:szCs w:val="28"/>
        </w:rPr>
        <w:t xml:space="preserve">Небольшое сочинение «Из жизни студента </w:t>
      </w:r>
      <w:proofErr w:type="spellStart"/>
      <w:r>
        <w:rPr>
          <w:sz w:val="28"/>
          <w:szCs w:val="28"/>
        </w:rPr>
        <w:t>медколледжа</w:t>
      </w:r>
      <w:proofErr w:type="spellEnd"/>
      <w:r>
        <w:rPr>
          <w:sz w:val="28"/>
          <w:szCs w:val="28"/>
        </w:rPr>
        <w:t>», используя уместные латинские пословицы и афоризмы.</w:t>
      </w:r>
    </w:p>
    <w:p w:rsidR="002C6F0D" w:rsidRPr="008D0898" w:rsidRDefault="002C6F0D" w:rsidP="002C6F0D">
      <w:pPr>
        <w:rPr>
          <w:sz w:val="28"/>
          <w:szCs w:val="28"/>
        </w:rPr>
      </w:pPr>
    </w:p>
    <w:p w:rsidR="000F6C1D" w:rsidRPr="000F6C1D" w:rsidRDefault="000F6C1D" w:rsidP="000F6C1D">
      <w:pPr>
        <w:rPr>
          <w:b/>
          <w:sz w:val="28"/>
          <w:szCs w:val="28"/>
          <w:u w:val="single"/>
        </w:rPr>
      </w:pPr>
      <w:r w:rsidRPr="000F6C1D">
        <w:rPr>
          <w:b/>
          <w:sz w:val="28"/>
          <w:szCs w:val="28"/>
          <w:u w:val="single"/>
        </w:rPr>
        <w:t>4. Самостоятельная работа студентов.</w:t>
      </w:r>
    </w:p>
    <w:p w:rsidR="000F6C1D" w:rsidRDefault="000F6C1D" w:rsidP="00F87236">
      <w:pPr>
        <w:contextualSpacing/>
        <w:rPr>
          <w:sz w:val="28"/>
          <w:szCs w:val="28"/>
        </w:rPr>
      </w:pPr>
    </w:p>
    <w:p w:rsidR="000F6C1D" w:rsidRDefault="000F6C1D" w:rsidP="00F87236">
      <w:pPr>
        <w:contextualSpacing/>
        <w:rPr>
          <w:sz w:val="28"/>
          <w:szCs w:val="28"/>
        </w:rPr>
      </w:pPr>
    </w:p>
    <w:p w:rsidR="000326D5" w:rsidRPr="000F1CDB" w:rsidRDefault="00932614" w:rsidP="000326D5">
      <w:pPr>
        <w:numPr>
          <w:ilvl w:val="0"/>
          <w:numId w:val="14"/>
        </w:numPr>
        <w:jc w:val="both"/>
        <w:rPr>
          <w:i/>
          <w:sz w:val="28"/>
          <w:szCs w:val="28"/>
        </w:rPr>
      </w:pPr>
      <w:r w:rsidRPr="000F1CDB">
        <w:rPr>
          <w:sz w:val="28"/>
          <w:szCs w:val="28"/>
        </w:rPr>
        <w:t>Впи</w:t>
      </w:r>
      <w:r w:rsidR="000326D5" w:rsidRPr="000F1CDB">
        <w:rPr>
          <w:sz w:val="28"/>
          <w:szCs w:val="28"/>
        </w:rPr>
        <w:t xml:space="preserve">сать в </w:t>
      </w:r>
      <w:r w:rsidRPr="000F1CDB">
        <w:rPr>
          <w:sz w:val="28"/>
          <w:szCs w:val="28"/>
        </w:rPr>
        <w:t xml:space="preserve">таблицу по памяти латинские </w:t>
      </w:r>
      <w:r w:rsidR="000326D5" w:rsidRPr="000F1CDB">
        <w:rPr>
          <w:sz w:val="28"/>
          <w:szCs w:val="28"/>
        </w:rPr>
        <w:t>числительные</w:t>
      </w:r>
      <w:r w:rsidRPr="000F1CDB">
        <w:rPr>
          <w:sz w:val="28"/>
          <w:szCs w:val="28"/>
        </w:rPr>
        <w:t>. Самостоятельно проверить себя по учебнику.</w:t>
      </w:r>
    </w:p>
    <w:p w:rsidR="000326D5" w:rsidRDefault="000326D5" w:rsidP="000326D5">
      <w:pPr>
        <w:ind w:left="120"/>
        <w:jc w:val="both"/>
        <w:rPr>
          <w:i/>
          <w:sz w:val="28"/>
          <w:szCs w:val="28"/>
        </w:rPr>
      </w:pPr>
    </w:p>
    <w:tbl>
      <w:tblPr>
        <w:tblW w:w="47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"/>
        <w:gridCol w:w="1939"/>
        <w:gridCol w:w="1873"/>
        <w:gridCol w:w="2269"/>
        <w:gridCol w:w="2083"/>
      </w:tblGrid>
      <w:tr w:rsidR="000326D5" w:rsidTr="000326D5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i/>
              </w:rPr>
              <w:t>Числа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i/>
              </w:rPr>
              <w:t>Количественные числительные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i/>
              </w:rPr>
              <w:t>Перевод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i/>
              </w:rPr>
              <w:t>Порядковые числительные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i/>
                <w:lang w:eastAsia="en-US"/>
              </w:rPr>
            </w:pPr>
            <w:r>
              <w:rPr>
                <w:i/>
              </w:rPr>
              <w:t>Перевод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Pr="00932614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один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Pr="00932614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первый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два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второй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три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третий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четыре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четвёртый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пять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пятый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шесть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шестой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семь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седьмой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восемь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восьмой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девять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девятый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десять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десятый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одиннадцать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одиннадцатый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двенадцать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двенадцатый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тринадцать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тринадцатый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четырнадцать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четырнадцатый</w:t>
            </w:r>
          </w:p>
        </w:tc>
      </w:tr>
      <w:tr w:rsidR="000326D5" w:rsidTr="00932614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6D5" w:rsidRDefault="000326D5" w:rsidP="000326D5">
            <w:pPr>
              <w:spacing w:line="24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пятнадцать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D5" w:rsidRDefault="000326D5" w:rsidP="000326D5">
            <w:pPr>
              <w:spacing w:line="24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пятнадцатый</w:t>
            </w:r>
          </w:p>
        </w:tc>
      </w:tr>
    </w:tbl>
    <w:p w:rsidR="000326D5" w:rsidRDefault="000326D5" w:rsidP="000326D5">
      <w:pPr>
        <w:jc w:val="both"/>
        <w:rPr>
          <w:rFonts w:eastAsia="Calibri"/>
          <w:sz w:val="28"/>
          <w:szCs w:val="28"/>
          <w:lang w:eastAsia="en-US"/>
        </w:rPr>
      </w:pPr>
    </w:p>
    <w:p w:rsidR="000F6C1D" w:rsidRDefault="000F6C1D" w:rsidP="00F87236">
      <w:pPr>
        <w:contextualSpacing/>
        <w:rPr>
          <w:sz w:val="28"/>
          <w:szCs w:val="28"/>
        </w:rPr>
      </w:pPr>
    </w:p>
    <w:p w:rsidR="002C6F25" w:rsidRPr="000F1CDB" w:rsidRDefault="002C6F25" w:rsidP="002C6F25">
      <w:pPr>
        <w:numPr>
          <w:ilvl w:val="0"/>
          <w:numId w:val="14"/>
        </w:numPr>
        <w:jc w:val="both"/>
        <w:rPr>
          <w:sz w:val="28"/>
          <w:szCs w:val="28"/>
        </w:rPr>
      </w:pPr>
      <w:r w:rsidRPr="000F1CDB">
        <w:rPr>
          <w:sz w:val="28"/>
          <w:szCs w:val="28"/>
        </w:rPr>
        <w:t>Переведите, укажите количество витаминов, входящих в состав поливитаминных препаратов:</w:t>
      </w:r>
    </w:p>
    <w:p w:rsidR="002C6F25" w:rsidRDefault="002C6F25" w:rsidP="002C6F25">
      <w:pPr>
        <w:ind w:left="119"/>
        <w:jc w:val="both"/>
        <w:rPr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3817"/>
        <w:gridCol w:w="4092"/>
        <w:gridCol w:w="706"/>
      </w:tblGrid>
      <w:tr w:rsidR="002C6F25" w:rsidTr="00645B1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2C6F25">
            <w:pPr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Например: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en-US"/>
              </w:rPr>
              <w:t>Tabulettae</w:t>
            </w:r>
            <w:proofErr w:type="spellEnd"/>
            <w:r>
              <w:rPr>
                <w:b/>
                <w:i/>
                <w:sz w:val="28"/>
                <w:szCs w:val="28"/>
                <w:u w:val="single"/>
              </w:rPr>
              <w:t xml:space="preserve"> «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en-US"/>
              </w:rPr>
              <w:t>Pentovitum</w:t>
            </w:r>
            <w:proofErr w:type="spellEnd"/>
            <w:r>
              <w:rPr>
                <w:b/>
                <w:i/>
                <w:sz w:val="28"/>
                <w:szCs w:val="28"/>
                <w:u w:val="single"/>
              </w:rPr>
              <w:t xml:space="preserve">» 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en-US"/>
              </w:rPr>
              <w:t>obductae</w:t>
            </w:r>
            <w:proofErr w:type="spellEnd"/>
            <w:r>
              <w:rPr>
                <w:b/>
                <w:i/>
                <w:sz w:val="28"/>
                <w:szCs w:val="28"/>
                <w:u w:val="single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25" w:rsidRDefault="002C6F25" w:rsidP="00743CC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 xml:space="preserve">таблетки </w:t>
            </w:r>
            <w:r w:rsidR="00743CC0">
              <w:rPr>
                <w:b/>
                <w:i/>
                <w:sz w:val="28"/>
                <w:szCs w:val="28"/>
              </w:rPr>
              <w:t>«</w:t>
            </w:r>
            <w:proofErr w:type="spellStart"/>
            <w:r w:rsidR="00743CC0">
              <w:rPr>
                <w:b/>
                <w:i/>
                <w:sz w:val="28"/>
                <w:szCs w:val="28"/>
              </w:rPr>
              <w:t>П</w:t>
            </w:r>
            <w:r>
              <w:rPr>
                <w:b/>
                <w:i/>
                <w:sz w:val="28"/>
                <w:szCs w:val="28"/>
              </w:rPr>
              <w:t>ентовит</w:t>
            </w:r>
            <w:proofErr w:type="spellEnd"/>
            <w:r w:rsidR="00743CC0">
              <w:rPr>
                <w:b/>
                <w:i/>
                <w:sz w:val="28"/>
                <w:szCs w:val="28"/>
              </w:rPr>
              <w:t>»</w:t>
            </w:r>
            <w:r>
              <w:rPr>
                <w:b/>
                <w:i/>
                <w:sz w:val="28"/>
                <w:szCs w:val="28"/>
              </w:rPr>
              <w:t>, покрытые оболочкой –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25" w:rsidRDefault="002C6F25" w:rsidP="006C593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2C6F25" w:rsidTr="00645B1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2C6F25">
            <w:pPr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25" w:rsidRDefault="002C6F25" w:rsidP="006C5937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Tabulettae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>
              <w:rPr>
                <w:sz w:val="28"/>
                <w:szCs w:val="28"/>
                <w:lang w:val="en-US"/>
              </w:rPr>
              <w:t>Panhexavituim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» </w:t>
            </w:r>
            <w:proofErr w:type="spellStart"/>
            <w:r>
              <w:rPr>
                <w:sz w:val="28"/>
                <w:szCs w:val="28"/>
                <w:lang w:val="en-US"/>
              </w:rPr>
              <w:t>obductae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C6F25" w:rsidTr="00645B1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2C6F25">
            <w:pPr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25" w:rsidRDefault="002C6F25" w:rsidP="006C5937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Tabulettae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>
              <w:rPr>
                <w:sz w:val="28"/>
                <w:szCs w:val="28"/>
                <w:lang w:val="en-US"/>
              </w:rPr>
              <w:t>Heptavitum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» </w:t>
            </w:r>
            <w:proofErr w:type="spellStart"/>
            <w:r>
              <w:rPr>
                <w:sz w:val="28"/>
                <w:szCs w:val="28"/>
                <w:lang w:val="en-US"/>
              </w:rPr>
              <w:t>obductae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C6F25" w:rsidTr="00645B1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2C6F25">
            <w:pPr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25" w:rsidRDefault="002C6F25" w:rsidP="006C5937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Tabulettae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>
              <w:rPr>
                <w:sz w:val="28"/>
                <w:szCs w:val="28"/>
                <w:lang w:val="en-US"/>
              </w:rPr>
              <w:t>Decamevitum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»   </w:t>
            </w:r>
            <w:proofErr w:type="spellStart"/>
            <w:r>
              <w:rPr>
                <w:sz w:val="28"/>
                <w:szCs w:val="28"/>
                <w:lang w:val="en-US"/>
              </w:rPr>
              <w:t>obductae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C6F25" w:rsidTr="00645B1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2C6F25">
            <w:pPr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25" w:rsidRDefault="002C6F25" w:rsidP="006C5937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Tabulettae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  «</w:t>
            </w:r>
            <w:proofErr w:type="spellStart"/>
            <w:r>
              <w:rPr>
                <w:sz w:val="28"/>
                <w:szCs w:val="28"/>
                <w:lang w:val="en-US"/>
              </w:rPr>
              <w:t>Tetravitum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»  </w:t>
            </w:r>
            <w:proofErr w:type="spellStart"/>
            <w:r>
              <w:rPr>
                <w:sz w:val="28"/>
                <w:szCs w:val="28"/>
                <w:lang w:val="en-US"/>
              </w:rPr>
              <w:t>obductae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C6F25" w:rsidTr="00645B1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2C6F25">
            <w:pPr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25" w:rsidRDefault="002C6F25" w:rsidP="006C5937">
            <w:pPr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Dragees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 «</w:t>
            </w:r>
            <w:proofErr w:type="spellStart"/>
            <w:r>
              <w:rPr>
                <w:sz w:val="28"/>
                <w:szCs w:val="28"/>
                <w:lang w:val="en-US"/>
              </w:rPr>
              <w:t>Hexavitum</w:t>
            </w:r>
            <w:proofErr w:type="spellEnd"/>
            <w:r>
              <w:rPr>
                <w:sz w:val="28"/>
                <w:szCs w:val="28"/>
                <w:lang w:val="en-US"/>
              </w:rPr>
              <w:t>»</w:t>
            </w:r>
            <w:r>
              <w:rPr>
                <w:sz w:val="28"/>
                <w:szCs w:val="28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C6F25" w:rsidTr="00645B1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2C6F25">
            <w:pPr>
              <w:numPr>
                <w:ilvl w:val="0"/>
                <w:numId w:val="16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25" w:rsidRDefault="002C6F25" w:rsidP="006C593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Dragées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  «</w:t>
            </w:r>
            <w:proofErr w:type="spellStart"/>
            <w:r>
              <w:rPr>
                <w:sz w:val="28"/>
                <w:szCs w:val="28"/>
                <w:lang w:val="en-US"/>
              </w:rPr>
              <w:t>Undevitum</w:t>
            </w:r>
            <w:proofErr w:type="spellEnd"/>
            <w:r>
              <w:rPr>
                <w:sz w:val="28"/>
                <w:szCs w:val="28"/>
                <w:lang w:val="en-US"/>
              </w:rPr>
              <w:t>»</w:t>
            </w:r>
            <w:r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25" w:rsidRDefault="002C6F25" w:rsidP="006C5937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0F6C1D" w:rsidRDefault="000F6C1D" w:rsidP="00F87236">
      <w:pPr>
        <w:contextualSpacing/>
        <w:rPr>
          <w:sz w:val="28"/>
          <w:szCs w:val="28"/>
        </w:rPr>
      </w:pPr>
    </w:p>
    <w:p w:rsidR="002C6F25" w:rsidRDefault="002C6F25" w:rsidP="00F87236">
      <w:pPr>
        <w:contextualSpacing/>
        <w:rPr>
          <w:sz w:val="28"/>
          <w:szCs w:val="28"/>
        </w:rPr>
      </w:pPr>
    </w:p>
    <w:p w:rsidR="002C6F25" w:rsidRDefault="00377113" w:rsidP="00F87236">
      <w:pPr>
        <w:contextualSpacing/>
        <w:rPr>
          <w:sz w:val="28"/>
          <w:szCs w:val="28"/>
        </w:rPr>
      </w:pPr>
      <w:r w:rsidRPr="000F1CDB">
        <w:rPr>
          <w:sz w:val="28"/>
          <w:szCs w:val="28"/>
        </w:rPr>
        <w:t xml:space="preserve">     Взаимопроверка</w:t>
      </w:r>
      <w:r w:rsidR="00E50E8C">
        <w:rPr>
          <w:sz w:val="28"/>
          <w:szCs w:val="28"/>
        </w:rPr>
        <w:t>.  Обменяться карточками и проверить работу у соседа по парте.</w:t>
      </w:r>
    </w:p>
    <w:p w:rsidR="00E50E8C" w:rsidRDefault="00E50E8C" w:rsidP="006B0AEB">
      <w:pPr>
        <w:rPr>
          <w:sz w:val="28"/>
          <w:szCs w:val="28"/>
        </w:rPr>
      </w:pPr>
    </w:p>
    <w:p w:rsidR="006B0AEB" w:rsidRPr="00E50E8C" w:rsidRDefault="006B0AEB" w:rsidP="006B0AEB">
      <w:pPr>
        <w:rPr>
          <w:b/>
          <w:sz w:val="28"/>
          <w:szCs w:val="28"/>
        </w:rPr>
      </w:pPr>
      <w:r w:rsidRPr="00E50E8C">
        <w:rPr>
          <w:b/>
          <w:sz w:val="28"/>
          <w:szCs w:val="28"/>
        </w:rPr>
        <w:t>3. Заполните таблицу по памяти. Проверьте себя по учебнику.</w:t>
      </w:r>
    </w:p>
    <w:p w:rsidR="006B0AEB" w:rsidRPr="00E50E8C" w:rsidRDefault="006B0AEB" w:rsidP="006B0AEB">
      <w:pPr>
        <w:rPr>
          <w:b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1"/>
        <w:gridCol w:w="3190"/>
        <w:gridCol w:w="3190"/>
      </w:tblGrid>
      <w:tr w:rsidR="006B0AEB" w:rsidRPr="00E50E8C" w:rsidTr="006B0AE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AEB" w:rsidRPr="00E50E8C" w:rsidRDefault="006B0AEB" w:rsidP="006C5937">
            <w:pPr>
              <w:jc w:val="center"/>
              <w:rPr>
                <w:b/>
                <w:sz w:val="28"/>
                <w:szCs w:val="28"/>
              </w:rPr>
            </w:pPr>
            <w:r w:rsidRPr="00E50E8C">
              <w:rPr>
                <w:b/>
                <w:sz w:val="28"/>
                <w:szCs w:val="28"/>
              </w:rPr>
              <w:t xml:space="preserve">Предлоги, употребляемые с </w:t>
            </w:r>
            <w:proofErr w:type="spellStart"/>
            <w:r w:rsidRPr="00E50E8C">
              <w:rPr>
                <w:b/>
                <w:sz w:val="28"/>
                <w:szCs w:val="28"/>
                <w:lang w:val="en-US"/>
              </w:rPr>
              <w:t>Accusativus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AEB" w:rsidRPr="00E50E8C" w:rsidRDefault="006B0AEB" w:rsidP="006C593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50E8C">
              <w:rPr>
                <w:b/>
                <w:sz w:val="28"/>
                <w:szCs w:val="28"/>
              </w:rPr>
              <w:t xml:space="preserve">Предлоги, употребляемые с </w:t>
            </w:r>
            <w:proofErr w:type="spellStart"/>
            <w:r w:rsidRPr="00E50E8C">
              <w:rPr>
                <w:b/>
                <w:sz w:val="28"/>
                <w:szCs w:val="28"/>
                <w:lang w:val="en-US"/>
              </w:rPr>
              <w:t>Ablativus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AEB" w:rsidRPr="00E50E8C" w:rsidRDefault="006B0AEB" w:rsidP="006C5937">
            <w:pPr>
              <w:jc w:val="center"/>
              <w:rPr>
                <w:b/>
                <w:sz w:val="28"/>
                <w:szCs w:val="28"/>
              </w:rPr>
            </w:pPr>
            <w:r w:rsidRPr="00E50E8C">
              <w:rPr>
                <w:b/>
                <w:sz w:val="28"/>
                <w:szCs w:val="28"/>
              </w:rPr>
              <w:t xml:space="preserve">Предлоги, употребляемые с </w:t>
            </w:r>
            <w:proofErr w:type="spellStart"/>
            <w:r w:rsidRPr="00E50E8C">
              <w:rPr>
                <w:b/>
                <w:sz w:val="28"/>
                <w:szCs w:val="28"/>
                <w:lang w:val="en-US"/>
              </w:rPr>
              <w:t>Accusativus</w:t>
            </w:r>
            <w:proofErr w:type="spellEnd"/>
            <w:r w:rsidRPr="00E50E8C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E50E8C">
              <w:rPr>
                <w:b/>
                <w:sz w:val="28"/>
                <w:szCs w:val="28"/>
                <w:lang w:val="en-US"/>
              </w:rPr>
              <w:t>Ablativus</w:t>
            </w:r>
            <w:proofErr w:type="spellEnd"/>
          </w:p>
        </w:tc>
      </w:tr>
      <w:tr w:rsidR="006B0AEB" w:rsidRPr="00E50E8C" w:rsidTr="006B0AEB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AEB" w:rsidRPr="00E50E8C" w:rsidRDefault="006B0AEB" w:rsidP="006C5937">
            <w:pPr>
              <w:rPr>
                <w:b/>
                <w:i/>
                <w:sz w:val="28"/>
                <w:szCs w:val="28"/>
              </w:rPr>
            </w:pPr>
          </w:p>
          <w:p w:rsidR="006B0AEB" w:rsidRPr="00E50E8C" w:rsidRDefault="006B0AEB" w:rsidP="006C5937">
            <w:pPr>
              <w:rPr>
                <w:b/>
                <w:i/>
                <w:sz w:val="28"/>
                <w:szCs w:val="28"/>
              </w:rPr>
            </w:pPr>
          </w:p>
          <w:p w:rsidR="006B0AEB" w:rsidRPr="00E50E8C" w:rsidRDefault="006B0AEB" w:rsidP="006C5937">
            <w:pPr>
              <w:rPr>
                <w:b/>
                <w:i/>
                <w:sz w:val="28"/>
                <w:szCs w:val="28"/>
              </w:rPr>
            </w:pPr>
          </w:p>
          <w:p w:rsidR="006B0AEB" w:rsidRPr="00E50E8C" w:rsidRDefault="006B0AEB" w:rsidP="006C5937">
            <w:pPr>
              <w:rPr>
                <w:b/>
                <w:i/>
                <w:sz w:val="28"/>
                <w:szCs w:val="28"/>
              </w:rPr>
            </w:pPr>
          </w:p>
          <w:p w:rsidR="006B0AEB" w:rsidRPr="00E50E8C" w:rsidRDefault="006B0AEB" w:rsidP="006C593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AEB" w:rsidRPr="00E50E8C" w:rsidRDefault="006B0AEB" w:rsidP="006C593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AEB" w:rsidRPr="00E50E8C" w:rsidRDefault="006B0AEB" w:rsidP="006C5937">
            <w:pPr>
              <w:rPr>
                <w:b/>
                <w:i/>
                <w:sz w:val="28"/>
                <w:szCs w:val="28"/>
              </w:rPr>
            </w:pPr>
          </w:p>
        </w:tc>
      </w:tr>
    </w:tbl>
    <w:p w:rsidR="00743CC0" w:rsidRDefault="00743CC0" w:rsidP="008C37BE">
      <w:pPr>
        <w:rPr>
          <w:b/>
        </w:rPr>
      </w:pPr>
    </w:p>
    <w:p w:rsidR="008C37BE" w:rsidRDefault="00E50E8C" w:rsidP="008C37BE">
      <w:pPr>
        <w:rPr>
          <w:b/>
          <w:sz w:val="28"/>
          <w:szCs w:val="28"/>
        </w:rPr>
      </w:pPr>
      <w:r>
        <w:rPr>
          <w:b/>
        </w:rPr>
        <w:t xml:space="preserve">4. </w:t>
      </w:r>
      <w:r>
        <w:rPr>
          <w:b/>
          <w:sz w:val="28"/>
          <w:szCs w:val="28"/>
        </w:rPr>
        <w:t>Переведите на латинский язык:</w:t>
      </w:r>
    </w:p>
    <w:p w:rsidR="00E50E8C" w:rsidRPr="00E50E8C" w:rsidRDefault="00E50E8C" w:rsidP="008C37BE">
      <w:pPr>
        <w:rPr>
          <w:b/>
          <w:sz w:val="28"/>
          <w:szCs w:val="28"/>
        </w:rPr>
      </w:pPr>
    </w:p>
    <w:p w:rsidR="008C37BE" w:rsidRPr="00E50E8C" w:rsidRDefault="008C37BE" w:rsidP="00E50E8C">
      <w:pPr>
        <w:jc w:val="both"/>
        <w:rPr>
          <w:i/>
          <w:sz w:val="28"/>
          <w:szCs w:val="28"/>
        </w:rPr>
      </w:pPr>
      <w:r w:rsidRPr="00E50E8C">
        <w:rPr>
          <w:sz w:val="28"/>
          <w:szCs w:val="28"/>
        </w:rPr>
        <w:t>1. Таблетки против кашля __________________________</w:t>
      </w:r>
      <w:r w:rsidR="00E50E8C">
        <w:rPr>
          <w:sz w:val="28"/>
          <w:szCs w:val="28"/>
        </w:rPr>
        <w:t>_________________</w:t>
      </w:r>
      <w:r w:rsidR="00A019CF" w:rsidRPr="00E50E8C">
        <w:rPr>
          <w:sz w:val="28"/>
          <w:szCs w:val="28"/>
        </w:rPr>
        <w:t>_</w:t>
      </w:r>
    </w:p>
    <w:p w:rsidR="008C37BE" w:rsidRPr="00E50E8C" w:rsidRDefault="008C37BE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 xml:space="preserve">2. Мазь </w:t>
      </w:r>
      <w:proofErr w:type="gramStart"/>
      <w:r w:rsidRPr="00E50E8C">
        <w:rPr>
          <w:sz w:val="28"/>
          <w:szCs w:val="28"/>
        </w:rPr>
        <w:t>от</w:t>
      </w:r>
      <w:proofErr w:type="gramEnd"/>
      <w:r w:rsidRPr="00E50E8C">
        <w:rPr>
          <w:sz w:val="28"/>
          <w:szCs w:val="28"/>
        </w:rPr>
        <w:t xml:space="preserve"> (против) обморожения ________________________</w:t>
      </w:r>
      <w:r w:rsidR="00E50E8C">
        <w:rPr>
          <w:sz w:val="28"/>
          <w:szCs w:val="28"/>
        </w:rPr>
        <w:t>____________</w:t>
      </w:r>
      <w:r w:rsidR="00A019CF" w:rsidRPr="00E50E8C">
        <w:rPr>
          <w:sz w:val="28"/>
          <w:szCs w:val="28"/>
        </w:rPr>
        <w:t>_</w:t>
      </w:r>
    </w:p>
    <w:p w:rsidR="008C37BE" w:rsidRPr="00E50E8C" w:rsidRDefault="008C37BE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>3. Инъекция под левую лопатку __________________________</w:t>
      </w:r>
      <w:r w:rsidR="00E50E8C">
        <w:rPr>
          <w:sz w:val="28"/>
          <w:szCs w:val="28"/>
        </w:rPr>
        <w:t>____________</w:t>
      </w:r>
      <w:r w:rsidR="00A019CF" w:rsidRPr="00E50E8C">
        <w:rPr>
          <w:sz w:val="28"/>
          <w:szCs w:val="28"/>
        </w:rPr>
        <w:t>_</w:t>
      </w:r>
    </w:p>
    <w:p w:rsidR="008C37BE" w:rsidRPr="00E50E8C" w:rsidRDefault="008C37BE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>4. Жидкость для наружного применения ___________________</w:t>
      </w:r>
      <w:r w:rsidR="00E50E8C">
        <w:rPr>
          <w:sz w:val="28"/>
          <w:szCs w:val="28"/>
        </w:rPr>
        <w:t>___________</w:t>
      </w:r>
      <w:r w:rsidR="00A019CF" w:rsidRPr="00E50E8C">
        <w:rPr>
          <w:sz w:val="28"/>
          <w:szCs w:val="28"/>
        </w:rPr>
        <w:t>_</w:t>
      </w:r>
    </w:p>
    <w:p w:rsidR="008C37BE" w:rsidRPr="00E50E8C" w:rsidRDefault="008C37BE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>5. Свечи для детей _____________________________</w:t>
      </w:r>
      <w:r w:rsidR="00E50E8C">
        <w:rPr>
          <w:sz w:val="28"/>
          <w:szCs w:val="28"/>
        </w:rPr>
        <w:t>________</w:t>
      </w:r>
      <w:r w:rsidR="00A019CF" w:rsidRPr="00E50E8C">
        <w:rPr>
          <w:sz w:val="28"/>
          <w:szCs w:val="28"/>
        </w:rPr>
        <w:t>_____________</w:t>
      </w:r>
    </w:p>
    <w:p w:rsidR="008C37BE" w:rsidRPr="00E50E8C" w:rsidRDefault="00A019CF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>6. Раствор в ампулах</w:t>
      </w:r>
      <w:r w:rsidR="008C37BE" w:rsidRPr="00E50E8C">
        <w:rPr>
          <w:sz w:val="28"/>
          <w:szCs w:val="28"/>
        </w:rPr>
        <w:t>_________________________________</w:t>
      </w:r>
      <w:r w:rsidR="00E50E8C">
        <w:rPr>
          <w:sz w:val="28"/>
          <w:szCs w:val="28"/>
        </w:rPr>
        <w:t>___________</w:t>
      </w:r>
      <w:r w:rsidRPr="00E50E8C">
        <w:rPr>
          <w:sz w:val="28"/>
          <w:szCs w:val="28"/>
        </w:rPr>
        <w:t>____</w:t>
      </w:r>
    </w:p>
    <w:p w:rsidR="008C37BE" w:rsidRPr="00E50E8C" w:rsidRDefault="008C37BE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>7. Бальзам для ингаляции ________________________________</w:t>
      </w:r>
      <w:r w:rsidR="00E50E8C">
        <w:rPr>
          <w:sz w:val="28"/>
          <w:szCs w:val="28"/>
        </w:rPr>
        <w:t>_______</w:t>
      </w:r>
      <w:r w:rsidR="00A019CF" w:rsidRPr="00E50E8C">
        <w:rPr>
          <w:sz w:val="28"/>
          <w:szCs w:val="28"/>
        </w:rPr>
        <w:t>_____</w:t>
      </w:r>
    </w:p>
    <w:p w:rsidR="008C37BE" w:rsidRPr="00E50E8C" w:rsidRDefault="008C37BE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lastRenderedPageBreak/>
        <w:t>8. Сироп с подорожником _______________________________</w:t>
      </w:r>
      <w:r w:rsidR="00E50E8C">
        <w:rPr>
          <w:sz w:val="28"/>
          <w:szCs w:val="28"/>
        </w:rPr>
        <w:t>________</w:t>
      </w:r>
      <w:r w:rsidR="00A019CF" w:rsidRPr="00E50E8C">
        <w:rPr>
          <w:sz w:val="28"/>
          <w:szCs w:val="28"/>
        </w:rPr>
        <w:t>_____</w:t>
      </w:r>
    </w:p>
    <w:p w:rsidR="008C37BE" w:rsidRPr="00E50E8C" w:rsidRDefault="008C37BE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>9. До 100 граммов ______________</w:t>
      </w:r>
      <w:r w:rsidR="00E50E8C">
        <w:rPr>
          <w:sz w:val="28"/>
          <w:szCs w:val="28"/>
        </w:rPr>
        <w:t>_______________________</w:t>
      </w:r>
      <w:r w:rsidRPr="00E50E8C">
        <w:rPr>
          <w:sz w:val="28"/>
          <w:szCs w:val="28"/>
        </w:rPr>
        <w:t>__________</w:t>
      </w:r>
      <w:r w:rsidR="00A019CF" w:rsidRPr="00E50E8C">
        <w:rPr>
          <w:sz w:val="28"/>
          <w:szCs w:val="28"/>
        </w:rPr>
        <w:t>__</w:t>
      </w:r>
    </w:p>
    <w:p w:rsidR="008C37BE" w:rsidRPr="00E50E8C" w:rsidRDefault="008C37BE" w:rsidP="00E50E8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>10. Таблетка под языком ________________________________</w:t>
      </w:r>
      <w:r w:rsidR="00E50E8C">
        <w:rPr>
          <w:sz w:val="28"/>
          <w:szCs w:val="28"/>
        </w:rPr>
        <w:t>____</w:t>
      </w:r>
      <w:r w:rsidR="00A019CF" w:rsidRPr="00E50E8C">
        <w:rPr>
          <w:sz w:val="28"/>
          <w:szCs w:val="28"/>
        </w:rPr>
        <w:t>________</w:t>
      </w:r>
    </w:p>
    <w:p w:rsidR="008C37BE" w:rsidRPr="00E50E8C" w:rsidRDefault="008C37BE" w:rsidP="00E50E8C">
      <w:pPr>
        <w:jc w:val="both"/>
        <w:rPr>
          <w:i/>
          <w:sz w:val="28"/>
          <w:szCs w:val="28"/>
        </w:rPr>
      </w:pPr>
    </w:p>
    <w:p w:rsidR="008C37BE" w:rsidRPr="006B0AEB" w:rsidRDefault="008C37BE" w:rsidP="008C37BE"/>
    <w:p w:rsidR="000F6C1D" w:rsidRDefault="00E50E8C" w:rsidP="008C37BE">
      <w:pPr>
        <w:ind w:left="120"/>
        <w:rPr>
          <w:sz w:val="28"/>
          <w:szCs w:val="28"/>
        </w:rPr>
      </w:pPr>
      <w:r w:rsidRPr="00E50E8C">
        <w:rPr>
          <w:b/>
          <w:sz w:val="28"/>
          <w:szCs w:val="28"/>
        </w:rPr>
        <w:t>5.</w:t>
      </w:r>
      <w:r w:rsidR="00377113" w:rsidRPr="00E50E8C">
        <w:rPr>
          <w:b/>
          <w:sz w:val="28"/>
          <w:szCs w:val="28"/>
        </w:rPr>
        <w:t>Работа в парах</w:t>
      </w:r>
      <w:r w:rsidR="00377113" w:rsidRPr="008C37BE">
        <w:rPr>
          <w:sz w:val="28"/>
          <w:szCs w:val="28"/>
        </w:rPr>
        <w:t xml:space="preserve">. Один  читает другому по тетради профессиональное медицинское выражение, другой переводит. </w:t>
      </w:r>
      <w:r w:rsidR="000F1CDB" w:rsidRPr="008C37BE">
        <w:rPr>
          <w:sz w:val="28"/>
          <w:szCs w:val="28"/>
        </w:rPr>
        <w:t xml:space="preserve"> Меняются ролями. Оценивают ответ друг друга.</w:t>
      </w:r>
    </w:p>
    <w:p w:rsidR="008C37BE" w:rsidRPr="008C37BE" w:rsidRDefault="008C37BE" w:rsidP="008C37BE">
      <w:pPr>
        <w:ind w:left="120"/>
        <w:rPr>
          <w:sz w:val="28"/>
          <w:szCs w:val="28"/>
        </w:rPr>
      </w:pPr>
    </w:p>
    <w:p w:rsidR="000326D5" w:rsidRPr="000F1CDB" w:rsidRDefault="00E50E8C" w:rsidP="00F87236">
      <w:pPr>
        <w:contextualSpacing/>
        <w:rPr>
          <w:sz w:val="28"/>
          <w:szCs w:val="28"/>
        </w:rPr>
      </w:pPr>
      <w:r w:rsidRPr="00E50E8C">
        <w:rPr>
          <w:b/>
          <w:sz w:val="28"/>
          <w:szCs w:val="28"/>
        </w:rPr>
        <w:t>6</w:t>
      </w:r>
      <w:r w:rsidR="000F1CDB" w:rsidRPr="00E50E8C">
        <w:rPr>
          <w:b/>
          <w:sz w:val="28"/>
          <w:szCs w:val="28"/>
        </w:rPr>
        <w:t>. Работа в группах по 4-5 человек</w:t>
      </w:r>
      <w:r w:rsidR="000F1CDB" w:rsidRPr="000F1CDB">
        <w:rPr>
          <w:sz w:val="28"/>
          <w:szCs w:val="28"/>
        </w:rPr>
        <w:t>. Используя материал учебника, решить кроссворд «Изречения». Кто справится быстрее за 10 минут?</w:t>
      </w:r>
    </w:p>
    <w:p w:rsidR="000326D5" w:rsidRDefault="000326D5" w:rsidP="00F87236">
      <w:pPr>
        <w:contextualSpacing/>
        <w:rPr>
          <w:sz w:val="28"/>
          <w:szCs w:val="28"/>
        </w:rPr>
      </w:pPr>
    </w:p>
    <w:p w:rsidR="000F1CDB" w:rsidRDefault="000F1CDB" w:rsidP="000F1CDB">
      <w:pPr>
        <w:jc w:val="center"/>
        <w:rPr>
          <w:b/>
        </w:rPr>
      </w:pPr>
    </w:p>
    <w:p w:rsidR="000F1CDB" w:rsidRDefault="000F1CDB" w:rsidP="000F1CDB">
      <w:pPr>
        <w:jc w:val="center"/>
        <w:rPr>
          <w:b/>
        </w:rPr>
      </w:pPr>
    </w:p>
    <w:p w:rsidR="000F1CDB" w:rsidRPr="00E50E8C" w:rsidRDefault="000F1CDB" w:rsidP="000F1CDB">
      <w:pPr>
        <w:jc w:val="center"/>
        <w:rPr>
          <w:b/>
          <w:sz w:val="28"/>
          <w:szCs w:val="28"/>
        </w:rPr>
      </w:pPr>
      <w:r w:rsidRPr="00E50E8C">
        <w:rPr>
          <w:b/>
          <w:sz w:val="28"/>
          <w:szCs w:val="28"/>
        </w:rPr>
        <w:t>Кроссворд на тему «Изречения»</w:t>
      </w:r>
    </w:p>
    <w:p w:rsidR="000F1CDB" w:rsidRDefault="000F1CDB" w:rsidP="000F1CDB">
      <w:pPr>
        <w:jc w:val="both"/>
      </w:pPr>
    </w:p>
    <w:p w:rsidR="000F1CDB" w:rsidRDefault="000F1CDB" w:rsidP="000F1CDB">
      <w:pPr>
        <w:jc w:val="both"/>
      </w:pPr>
      <w:r>
        <w:rPr>
          <w:noProof/>
        </w:rPr>
        <w:drawing>
          <wp:inline distT="0" distB="0" distL="0" distR="0">
            <wp:extent cx="2486025" cy="40100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CDB" w:rsidRPr="00E50E8C" w:rsidRDefault="000F1CDB" w:rsidP="000F1CDB">
      <w:pPr>
        <w:jc w:val="both"/>
        <w:rPr>
          <w:sz w:val="28"/>
          <w:szCs w:val="28"/>
        </w:rPr>
      </w:pP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b/>
          <w:bCs/>
          <w:sz w:val="28"/>
          <w:szCs w:val="28"/>
        </w:rPr>
        <w:t>По горизонтали</w:t>
      </w:r>
    </w:p>
    <w:p w:rsidR="000F1CDB" w:rsidRPr="00E50E8C" w:rsidRDefault="00E50E8C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Ignotinullacuratio</w:t>
      </w:r>
      <w:proofErr w:type="spellEnd"/>
      <w:r>
        <w:rPr>
          <w:sz w:val="28"/>
          <w:szCs w:val="28"/>
        </w:rPr>
        <w:t xml:space="preserve"> … (</w:t>
      </w:r>
      <w:r w:rsidR="000F1CDB" w:rsidRPr="00E50E8C">
        <w:rPr>
          <w:sz w:val="28"/>
          <w:szCs w:val="28"/>
        </w:rPr>
        <w:t>нельзя лечить нераспознанную болезнь)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4. </w:t>
      </w:r>
      <w:proofErr w:type="spellStart"/>
      <w:r w:rsidRPr="00E50E8C">
        <w:rPr>
          <w:sz w:val="28"/>
          <w:szCs w:val="28"/>
        </w:rPr>
        <w:t>Nonscholaesedvitae</w:t>
      </w:r>
      <w:proofErr w:type="spellEnd"/>
      <w:r w:rsidRPr="00E50E8C">
        <w:rPr>
          <w:sz w:val="28"/>
          <w:szCs w:val="28"/>
        </w:rPr>
        <w:t xml:space="preserve"> … (мы учимся не для школы, а для жизни)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5. </w:t>
      </w:r>
      <w:proofErr w:type="spellStart"/>
      <w:r w:rsidRPr="00E50E8C">
        <w:rPr>
          <w:sz w:val="28"/>
          <w:szCs w:val="28"/>
        </w:rPr>
        <w:t>Natura</w:t>
      </w:r>
      <w:proofErr w:type="spellEnd"/>
      <w:r w:rsidRPr="00E50E8C">
        <w:rPr>
          <w:sz w:val="28"/>
          <w:szCs w:val="28"/>
        </w:rPr>
        <w:t xml:space="preserve"> …, </w:t>
      </w:r>
      <w:proofErr w:type="spellStart"/>
      <w:r w:rsidRPr="00E50E8C">
        <w:rPr>
          <w:sz w:val="28"/>
          <w:szCs w:val="28"/>
        </w:rPr>
        <w:t>medicumcuratmorbus</w:t>
      </w:r>
      <w:proofErr w:type="spellEnd"/>
      <w:r w:rsidRPr="00E50E8C">
        <w:rPr>
          <w:sz w:val="28"/>
          <w:szCs w:val="28"/>
        </w:rPr>
        <w:t xml:space="preserve"> (природа исцеляет, врач лечит болезни)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8. </w:t>
      </w:r>
      <w:proofErr w:type="spellStart"/>
      <w:r w:rsidRPr="00E50E8C">
        <w:rPr>
          <w:sz w:val="28"/>
          <w:szCs w:val="28"/>
        </w:rPr>
        <w:t>UbiConcordia</w:t>
      </w:r>
      <w:proofErr w:type="spellEnd"/>
      <w:r w:rsidRPr="00E50E8C">
        <w:rPr>
          <w:sz w:val="28"/>
          <w:szCs w:val="28"/>
        </w:rPr>
        <w:t xml:space="preserve"> – </w:t>
      </w:r>
      <w:proofErr w:type="spellStart"/>
      <w:r w:rsidRPr="00E50E8C">
        <w:rPr>
          <w:sz w:val="28"/>
          <w:szCs w:val="28"/>
        </w:rPr>
        <w:t>ibi</w:t>
      </w:r>
      <w:proofErr w:type="spellEnd"/>
      <w:r w:rsidRPr="00E50E8C">
        <w:rPr>
          <w:sz w:val="28"/>
          <w:szCs w:val="28"/>
        </w:rPr>
        <w:t xml:space="preserve"> … (где согласие, там победа)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10. </w:t>
      </w:r>
      <w:proofErr w:type="spellStart"/>
      <w:r w:rsidRPr="00E50E8C">
        <w:rPr>
          <w:sz w:val="28"/>
          <w:szCs w:val="28"/>
        </w:rPr>
        <w:t>Ignotinulla</w:t>
      </w:r>
      <w:proofErr w:type="spellEnd"/>
      <w:r w:rsidRPr="00E50E8C">
        <w:rPr>
          <w:sz w:val="28"/>
          <w:szCs w:val="28"/>
        </w:rPr>
        <w:t xml:space="preserve"> … </w:t>
      </w:r>
      <w:proofErr w:type="spellStart"/>
      <w:r w:rsidRPr="00E50E8C">
        <w:rPr>
          <w:sz w:val="28"/>
          <w:szCs w:val="28"/>
        </w:rPr>
        <w:t>morbi</w:t>
      </w:r>
      <w:proofErr w:type="spellEnd"/>
      <w:r w:rsidRPr="00E50E8C">
        <w:rPr>
          <w:sz w:val="28"/>
          <w:szCs w:val="28"/>
        </w:rPr>
        <w:t xml:space="preserve"> (нельзя лечить нераспознанную болезнь)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11. </w:t>
      </w:r>
      <w:proofErr w:type="spellStart"/>
      <w:r w:rsidRPr="00E50E8C">
        <w:rPr>
          <w:sz w:val="28"/>
          <w:szCs w:val="28"/>
        </w:rPr>
        <w:t>Laborcorpus</w:t>
      </w:r>
      <w:proofErr w:type="spellEnd"/>
      <w:r w:rsidRPr="00E50E8C">
        <w:rPr>
          <w:sz w:val="28"/>
          <w:szCs w:val="28"/>
        </w:rPr>
        <w:t xml:space="preserve"> … (труд укрепляет тело)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b/>
          <w:bCs/>
          <w:sz w:val="28"/>
          <w:szCs w:val="28"/>
        </w:rPr>
        <w:t>По вертикали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lastRenderedPageBreak/>
        <w:t xml:space="preserve">1. </w:t>
      </w:r>
      <w:proofErr w:type="spellStart"/>
      <w:r w:rsidRPr="00E50E8C">
        <w:rPr>
          <w:sz w:val="28"/>
          <w:szCs w:val="28"/>
        </w:rPr>
        <w:t>Homosun</w:t>
      </w:r>
      <w:proofErr w:type="spellEnd"/>
      <w:r w:rsidRPr="00E50E8C">
        <w:rPr>
          <w:sz w:val="28"/>
          <w:szCs w:val="28"/>
        </w:rPr>
        <w:t xml:space="preserve">, … </w:t>
      </w:r>
      <w:proofErr w:type="spellStart"/>
      <w:r w:rsidRPr="00E50E8C">
        <w:rPr>
          <w:sz w:val="28"/>
          <w:szCs w:val="28"/>
        </w:rPr>
        <w:t>hihil</w:t>
      </w:r>
      <w:proofErr w:type="spellEnd"/>
      <w:r w:rsidRPr="00E50E8C">
        <w:rPr>
          <w:sz w:val="28"/>
          <w:szCs w:val="28"/>
        </w:rPr>
        <w:t xml:space="preserve"> a </w:t>
      </w:r>
      <w:proofErr w:type="spellStart"/>
      <w:r w:rsidRPr="00E50E8C">
        <w:rPr>
          <w:sz w:val="28"/>
          <w:szCs w:val="28"/>
        </w:rPr>
        <w:t>mealienumputo</w:t>
      </w:r>
      <w:proofErr w:type="spellEnd"/>
      <w:r w:rsidRPr="00E50E8C">
        <w:rPr>
          <w:sz w:val="28"/>
          <w:szCs w:val="28"/>
        </w:rPr>
        <w:t xml:space="preserve"> (я человек, и ничто человеческое мне не чуждо)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3. </w:t>
      </w:r>
      <w:proofErr w:type="spellStart"/>
      <w:r w:rsidRPr="00E50E8C">
        <w:rPr>
          <w:sz w:val="28"/>
          <w:szCs w:val="28"/>
        </w:rPr>
        <w:t>Estmodusin</w:t>
      </w:r>
      <w:proofErr w:type="spellEnd"/>
      <w:r w:rsidRPr="00E50E8C">
        <w:rPr>
          <w:sz w:val="28"/>
          <w:szCs w:val="28"/>
        </w:rPr>
        <w:t xml:space="preserve"> … (все имеет свою меру)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4. </w:t>
      </w:r>
      <w:proofErr w:type="spellStart"/>
      <w:r w:rsidRPr="00E50E8C">
        <w:rPr>
          <w:sz w:val="28"/>
          <w:szCs w:val="28"/>
        </w:rPr>
        <w:t>Bene</w:t>
      </w:r>
      <w:proofErr w:type="spellEnd"/>
      <w:r w:rsidRPr="00E50E8C">
        <w:rPr>
          <w:sz w:val="28"/>
          <w:szCs w:val="28"/>
        </w:rPr>
        <w:t xml:space="preserve"> …, </w:t>
      </w:r>
      <w:proofErr w:type="spellStart"/>
      <w:r w:rsidRPr="00E50E8C">
        <w:rPr>
          <w:sz w:val="28"/>
          <w:szCs w:val="28"/>
        </w:rPr>
        <w:t>benecurator</w:t>
      </w:r>
      <w:proofErr w:type="spellEnd"/>
      <w:r w:rsidRPr="00E50E8C">
        <w:rPr>
          <w:sz w:val="28"/>
          <w:szCs w:val="28"/>
        </w:rPr>
        <w:t xml:space="preserve"> (</w:t>
      </w:r>
      <w:proofErr w:type="gramStart"/>
      <w:r w:rsidRPr="00E50E8C">
        <w:rPr>
          <w:sz w:val="28"/>
          <w:szCs w:val="28"/>
        </w:rPr>
        <w:t>то</w:t>
      </w:r>
      <w:proofErr w:type="gramEnd"/>
      <w:r w:rsidRPr="00E50E8C">
        <w:rPr>
          <w:sz w:val="28"/>
          <w:szCs w:val="28"/>
        </w:rPr>
        <w:t xml:space="preserve"> что хорошо распознается, хорошо лечится)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6. </w:t>
      </w:r>
      <w:proofErr w:type="spellStart"/>
      <w:r w:rsidRPr="00E50E8C">
        <w:rPr>
          <w:sz w:val="28"/>
          <w:szCs w:val="28"/>
        </w:rPr>
        <w:t>Finis</w:t>
      </w:r>
      <w:proofErr w:type="spellEnd"/>
      <w:r w:rsidRPr="00E50E8C">
        <w:rPr>
          <w:sz w:val="28"/>
          <w:szCs w:val="28"/>
        </w:rPr>
        <w:t xml:space="preserve"> … </w:t>
      </w:r>
      <w:proofErr w:type="spellStart"/>
      <w:r w:rsidRPr="00E50E8C">
        <w:rPr>
          <w:sz w:val="28"/>
          <w:szCs w:val="28"/>
        </w:rPr>
        <w:t>opus</w:t>
      </w:r>
      <w:proofErr w:type="spellEnd"/>
      <w:r w:rsidRPr="00E50E8C">
        <w:rPr>
          <w:sz w:val="28"/>
          <w:szCs w:val="28"/>
        </w:rPr>
        <w:t xml:space="preserve"> (конец венчает дело)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7. … </w:t>
      </w:r>
      <w:proofErr w:type="spellStart"/>
      <w:r w:rsidRPr="00E50E8C">
        <w:rPr>
          <w:sz w:val="28"/>
          <w:szCs w:val="28"/>
        </w:rPr>
        <w:t>discimus</w:t>
      </w:r>
      <w:proofErr w:type="spellEnd"/>
      <w:r w:rsidRPr="00E50E8C">
        <w:rPr>
          <w:sz w:val="28"/>
          <w:szCs w:val="28"/>
        </w:rPr>
        <w:t xml:space="preserve"> (уча, сами учимся)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9. </w:t>
      </w:r>
      <w:proofErr w:type="spellStart"/>
      <w:r w:rsidRPr="00E50E8C">
        <w:rPr>
          <w:sz w:val="28"/>
          <w:szCs w:val="28"/>
        </w:rPr>
        <w:t>Eruditio</w:t>
      </w:r>
      <w:proofErr w:type="spellEnd"/>
      <w:r w:rsidRPr="00E50E8C">
        <w:rPr>
          <w:sz w:val="28"/>
          <w:szCs w:val="28"/>
        </w:rPr>
        <w:t xml:space="preserve"> … </w:t>
      </w:r>
      <w:proofErr w:type="spellStart"/>
      <w:r w:rsidRPr="00E50E8C">
        <w:rPr>
          <w:sz w:val="28"/>
          <w:szCs w:val="28"/>
        </w:rPr>
        <w:t>optimaest</w:t>
      </w:r>
      <w:proofErr w:type="spellEnd"/>
      <w:r w:rsidRPr="00E50E8C">
        <w:rPr>
          <w:sz w:val="28"/>
          <w:szCs w:val="28"/>
        </w:rPr>
        <w:t xml:space="preserve"> (строгое обучение – наилучшее)</w:t>
      </w:r>
    </w:p>
    <w:p w:rsidR="000F1CDB" w:rsidRPr="00E50E8C" w:rsidRDefault="000F1CDB" w:rsidP="000F1CD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E8C">
        <w:rPr>
          <w:sz w:val="28"/>
          <w:szCs w:val="28"/>
        </w:rPr>
        <w:t xml:space="preserve">11. </w:t>
      </w:r>
      <w:proofErr w:type="spellStart"/>
      <w:r w:rsidRPr="00E50E8C">
        <w:rPr>
          <w:sz w:val="28"/>
          <w:szCs w:val="28"/>
        </w:rPr>
        <w:t>Dictum</w:t>
      </w:r>
      <w:proofErr w:type="spellEnd"/>
      <w:r w:rsidRPr="00E50E8C">
        <w:rPr>
          <w:sz w:val="28"/>
          <w:szCs w:val="28"/>
        </w:rPr>
        <w:t xml:space="preserve"> - … (сказано – сделано)</w:t>
      </w:r>
    </w:p>
    <w:p w:rsidR="000326D5" w:rsidRPr="00E50E8C" w:rsidRDefault="000326D5" w:rsidP="00F87236">
      <w:pPr>
        <w:contextualSpacing/>
        <w:rPr>
          <w:sz w:val="28"/>
          <w:szCs w:val="28"/>
        </w:rPr>
      </w:pPr>
    </w:p>
    <w:p w:rsidR="000F6C1D" w:rsidRPr="000F6C1D" w:rsidRDefault="000F6C1D" w:rsidP="00F87236">
      <w:pPr>
        <w:contextualSpacing/>
        <w:rPr>
          <w:b/>
          <w:sz w:val="28"/>
          <w:szCs w:val="28"/>
          <w:u w:val="single"/>
        </w:rPr>
      </w:pPr>
      <w:r w:rsidRPr="000F6C1D">
        <w:rPr>
          <w:b/>
          <w:sz w:val="28"/>
          <w:szCs w:val="28"/>
          <w:u w:val="single"/>
          <w:lang w:eastAsia="en-US"/>
        </w:rPr>
        <w:t>5. Выявление окончательного уровня овладения знаниями, умениями, навыками</w:t>
      </w:r>
      <w:r>
        <w:rPr>
          <w:b/>
          <w:sz w:val="28"/>
          <w:szCs w:val="28"/>
          <w:u w:val="single"/>
          <w:lang w:eastAsia="en-US"/>
        </w:rPr>
        <w:t>.</w:t>
      </w:r>
    </w:p>
    <w:p w:rsidR="000F6C1D" w:rsidRDefault="000F6C1D" w:rsidP="00F87236">
      <w:pPr>
        <w:contextualSpacing/>
        <w:rPr>
          <w:sz w:val="28"/>
          <w:szCs w:val="28"/>
        </w:rPr>
      </w:pPr>
    </w:p>
    <w:p w:rsidR="000F6C1D" w:rsidRDefault="00EF4D28" w:rsidP="00F87236">
      <w:pPr>
        <w:contextualSpacing/>
        <w:rPr>
          <w:sz w:val="28"/>
          <w:szCs w:val="28"/>
        </w:rPr>
      </w:pPr>
      <w:r>
        <w:rPr>
          <w:sz w:val="28"/>
          <w:szCs w:val="28"/>
        </w:rPr>
        <w:t>Работа в контрольных тетрадях.</w:t>
      </w:r>
    </w:p>
    <w:p w:rsidR="00E50E8C" w:rsidRDefault="00E50E8C" w:rsidP="00E50E8C">
      <w:pPr>
        <w:contextualSpacing/>
        <w:rPr>
          <w:b/>
          <w:sz w:val="28"/>
          <w:szCs w:val="28"/>
        </w:rPr>
      </w:pPr>
    </w:p>
    <w:p w:rsidR="004F6799" w:rsidRPr="000F1CDB" w:rsidRDefault="00E50E8C" w:rsidP="00E50E8C">
      <w:pPr>
        <w:contextualSpacing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Задание 1. </w:t>
      </w:r>
      <w:r w:rsidR="004F6799" w:rsidRPr="000F1CDB">
        <w:rPr>
          <w:sz w:val="28"/>
          <w:szCs w:val="28"/>
        </w:rPr>
        <w:t>Подчеркните приставки – числительные в названиях препаратов; укажите их цифровой эквивалент:</w:t>
      </w:r>
    </w:p>
    <w:p w:rsidR="004F6799" w:rsidRDefault="004F6799" w:rsidP="00743CC0">
      <w:pPr>
        <w:spacing w:line="360" w:lineRule="auto"/>
        <w:ind w:left="482"/>
        <w:jc w:val="both"/>
        <w:rPr>
          <w:i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6"/>
        <w:gridCol w:w="706"/>
        <w:gridCol w:w="4092"/>
        <w:gridCol w:w="705"/>
      </w:tblGrid>
      <w:tr w:rsidR="004F6799" w:rsidTr="006C593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Например</w:t>
            </w:r>
            <w:r w:rsidRPr="00E50E8C">
              <w:rPr>
                <w:b/>
                <w:i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en-US"/>
              </w:rPr>
              <w:t>Pent</w:t>
            </w:r>
            <w:r>
              <w:rPr>
                <w:b/>
                <w:i/>
                <w:sz w:val="28"/>
                <w:szCs w:val="28"/>
                <w:lang w:val="en-US"/>
              </w:rPr>
              <w:t>oxylum</w:t>
            </w:r>
            <w:proofErr w:type="spellEnd"/>
            <w:r w:rsidRPr="00E50E8C">
              <w:rPr>
                <w:b/>
                <w:i/>
                <w:sz w:val="28"/>
                <w:szCs w:val="28"/>
              </w:rPr>
              <w:t xml:space="preserve"> –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E50E8C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Dimexidum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F6799" w:rsidTr="006C593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Hexaphosphamidum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Diplacinum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F6799" w:rsidTr="006C593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Trioxazinum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Trimecainurn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F6799" w:rsidTr="006C593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Dipheninum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Dicainum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F6799" w:rsidTr="006C593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tabs>
                <w:tab w:val="left" w:pos="1887"/>
              </w:tabs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Pentalginum</w:t>
            </w:r>
            <w:proofErr w:type="spellEnd"/>
            <w:r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Octadinum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F6799" w:rsidTr="006C5937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Hexarnidinum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Trimethinum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99" w:rsidRDefault="004F6799" w:rsidP="00743C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377113" w:rsidRDefault="00377113" w:rsidP="004F6799">
      <w:pPr>
        <w:rPr>
          <w:i/>
          <w:sz w:val="28"/>
          <w:szCs w:val="28"/>
        </w:rPr>
      </w:pPr>
    </w:p>
    <w:p w:rsidR="00377113" w:rsidRDefault="00377113" w:rsidP="004F6799">
      <w:pPr>
        <w:rPr>
          <w:i/>
          <w:sz w:val="28"/>
          <w:szCs w:val="28"/>
        </w:rPr>
      </w:pPr>
    </w:p>
    <w:p w:rsidR="006B0AEB" w:rsidRPr="00E50E8C" w:rsidRDefault="006B0AEB" w:rsidP="00743CC0">
      <w:pPr>
        <w:spacing w:line="360" w:lineRule="auto"/>
        <w:rPr>
          <w:sz w:val="28"/>
          <w:szCs w:val="28"/>
        </w:rPr>
      </w:pPr>
      <w:r w:rsidRPr="00E50E8C">
        <w:rPr>
          <w:b/>
          <w:sz w:val="28"/>
          <w:szCs w:val="28"/>
        </w:rPr>
        <w:t xml:space="preserve">Задание </w:t>
      </w:r>
      <w:r w:rsidR="00E50E8C">
        <w:rPr>
          <w:b/>
          <w:sz w:val="28"/>
          <w:szCs w:val="28"/>
        </w:rPr>
        <w:t>2</w:t>
      </w:r>
      <w:r w:rsidRPr="00E50E8C">
        <w:rPr>
          <w:b/>
          <w:sz w:val="28"/>
          <w:szCs w:val="28"/>
        </w:rPr>
        <w:t xml:space="preserve">. </w:t>
      </w:r>
      <w:r w:rsidRPr="00E50E8C">
        <w:rPr>
          <w:sz w:val="28"/>
          <w:szCs w:val="28"/>
        </w:rPr>
        <w:t>Вставьте правильные предлоги.</w:t>
      </w:r>
    </w:p>
    <w:p w:rsidR="006B0AEB" w:rsidRDefault="006B0AEB" w:rsidP="00743CC0">
      <w:pPr>
        <w:spacing w:line="360" w:lineRule="auto"/>
        <w:jc w:val="both"/>
        <w:rPr>
          <w:sz w:val="28"/>
          <w:szCs w:val="28"/>
        </w:rPr>
      </w:pPr>
      <w:proofErr w:type="gramStart"/>
      <w:r w:rsidRPr="00E50E8C">
        <w:rPr>
          <w:sz w:val="28"/>
          <w:szCs w:val="28"/>
        </w:rPr>
        <w:t xml:space="preserve">(После) </w:t>
      </w:r>
      <w:proofErr w:type="spellStart"/>
      <w:r w:rsidRPr="00E50E8C">
        <w:rPr>
          <w:sz w:val="28"/>
          <w:szCs w:val="28"/>
          <w:lang w:val="en-US"/>
        </w:rPr>
        <w:t>operationem</w:t>
      </w:r>
      <w:proofErr w:type="spellEnd"/>
      <w:r w:rsidRPr="00E50E8C">
        <w:rPr>
          <w:sz w:val="28"/>
          <w:szCs w:val="28"/>
        </w:rPr>
        <w:t xml:space="preserve">; (перед) </w:t>
      </w:r>
      <w:proofErr w:type="spellStart"/>
      <w:r w:rsidRPr="00E50E8C">
        <w:rPr>
          <w:sz w:val="28"/>
          <w:szCs w:val="28"/>
          <w:lang w:val="en-US"/>
        </w:rPr>
        <w:t>operationem</w:t>
      </w:r>
      <w:proofErr w:type="spellEnd"/>
      <w:r w:rsidRPr="00E50E8C">
        <w:rPr>
          <w:sz w:val="28"/>
          <w:szCs w:val="28"/>
        </w:rPr>
        <w:t xml:space="preserve">; (без) </w:t>
      </w:r>
      <w:proofErr w:type="spellStart"/>
      <w:r w:rsidRPr="00E50E8C">
        <w:rPr>
          <w:sz w:val="28"/>
          <w:szCs w:val="28"/>
          <w:lang w:val="en-US"/>
        </w:rPr>
        <w:t>dolore</w:t>
      </w:r>
      <w:proofErr w:type="spellEnd"/>
      <w:r w:rsidRPr="00E50E8C">
        <w:rPr>
          <w:sz w:val="28"/>
          <w:szCs w:val="28"/>
        </w:rPr>
        <w:t xml:space="preserve">; (для) </w:t>
      </w:r>
      <w:proofErr w:type="spellStart"/>
      <w:r w:rsidRPr="00E50E8C">
        <w:rPr>
          <w:sz w:val="28"/>
          <w:szCs w:val="28"/>
          <w:lang w:val="en-US"/>
        </w:rPr>
        <w:t>dosi</w:t>
      </w:r>
      <w:proofErr w:type="spellEnd"/>
      <w:r w:rsidRPr="00E50E8C">
        <w:rPr>
          <w:sz w:val="28"/>
          <w:szCs w:val="28"/>
        </w:rPr>
        <w:t xml:space="preserve">; (через) </w:t>
      </w:r>
      <w:r w:rsidRPr="00E50E8C">
        <w:rPr>
          <w:sz w:val="28"/>
          <w:szCs w:val="28"/>
          <w:lang w:val="en-US"/>
        </w:rPr>
        <w:t>rectum</w:t>
      </w:r>
      <w:r w:rsidRPr="00E50E8C">
        <w:rPr>
          <w:sz w:val="28"/>
          <w:szCs w:val="28"/>
        </w:rPr>
        <w:t xml:space="preserve">; (через) </w:t>
      </w:r>
      <w:proofErr w:type="spellStart"/>
      <w:r w:rsidRPr="00E50E8C">
        <w:rPr>
          <w:sz w:val="28"/>
          <w:szCs w:val="28"/>
          <w:lang w:val="en-US"/>
        </w:rPr>
        <w:t>os</w:t>
      </w:r>
      <w:proofErr w:type="spellEnd"/>
      <w:r w:rsidRPr="00E50E8C">
        <w:rPr>
          <w:sz w:val="28"/>
          <w:szCs w:val="28"/>
        </w:rPr>
        <w:t xml:space="preserve">; (между)  </w:t>
      </w:r>
      <w:proofErr w:type="spellStart"/>
      <w:r w:rsidRPr="00E50E8C">
        <w:rPr>
          <w:sz w:val="28"/>
          <w:szCs w:val="28"/>
          <w:lang w:val="en-US"/>
        </w:rPr>
        <w:t>costas</w:t>
      </w:r>
      <w:proofErr w:type="spellEnd"/>
      <w:r w:rsidRPr="00E50E8C">
        <w:rPr>
          <w:sz w:val="28"/>
          <w:szCs w:val="28"/>
        </w:rPr>
        <w:t xml:space="preserve">; (в течение) </w:t>
      </w:r>
      <w:proofErr w:type="spellStart"/>
      <w:r w:rsidRPr="00E50E8C">
        <w:rPr>
          <w:sz w:val="28"/>
          <w:szCs w:val="28"/>
          <w:lang w:val="de-DE"/>
        </w:rPr>
        <w:t>diem</w:t>
      </w:r>
      <w:proofErr w:type="spellEnd"/>
      <w:r w:rsidRPr="00E50E8C">
        <w:rPr>
          <w:sz w:val="28"/>
          <w:szCs w:val="28"/>
        </w:rPr>
        <w:t xml:space="preserve">; (после) </w:t>
      </w:r>
      <w:r w:rsidRPr="00E50E8C">
        <w:rPr>
          <w:sz w:val="28"/>
          <w:szCs w:val="28"/>
          <w:lang w:val="en-US"/>
        </w:rPr>
        <w:t>partum</w:t>
      </w:r>
      <w:r w:rsidRPr="00E50E8C">
        <w:rPr>
          <w:sz w:val="28"/>
          <w:szCs w:val="28"/>
        </w:rPr>
        <w:t xml:space="preserve">; (о) </w:t>
      </w:r>
      <w:proofErr w:type="spellStart"/>
      <w:r w:rsidRPr="00E50E8C">
        <w:rPr>
          <w:sz w:val="28"/>
          <w:szCs w:val="28"/>
          <w:lang w:val="en-US"/>
        </w:rPr>
        <w:t>morbo</w:t>
      </w:r>
      <w:proofErr w:type="spellEnd"/>
      <w:r w:rsidRPr="00E50E8C">
        <w:rPr>
          <w:sz w:val="28"/>
          <w:szCs w:val="28"/>
        </w:rPr>
        <w:t>; (</w:t>
      </w:r>
      <w:r w:rsidRPr="00E50E8C">
        <w:rPr>
          <w:sz w:val="28"/>
          <w:szCs w:val="28"/>
          <w:lang w:val="en-US"/>
        </w:rPr>
        <w:t>c</w:t>
      </w:r>
      <w:r w:rsidRPr="00E50E8C">
        <w:rPr>
          <w:sz w:val="28"/>
          <w:szCs w:val="28"/>
        </w:rPr>
        <w:t xml:space="preserve">) </w:t>
      </w:r>
      <w:r w:rsidRPr="00E50E8C">
        <w:rPr>
          <w:sz w:val="28"/>
          <w:szCs w:val="28"/>
          <w:lang w:val="en-US"/>
        </w:rPr>
        <w:t>aqua</w:t>
      </w:r>
      <w:r w:rsidRPr="00E50E8C">
        <w:rPr>
          <w:sz w:val="28"/>
          <w:szCs w:val="28"/>
        </w:rPr>
        <w:t xml:space="preserve">; (под) </w:t>
      </w:r>
      <w:r w:rsidRPr="00E50E8C">
        <w:rPr>
          <w:sz w:val="28"/>
          <w:szCs w:val="28"/>
          <w:lang w:val="en-US"/>
        </w:rPr>
        <w:t>cute</w:t>
      </w:r>
      <w:r w:rsidRPr="00E50E8C">
        <w:rPr>
          <w:sz w:val="28"/>
          <w:szCs w:val="28"/>
        </w:rPr>
        <w:t xml:space="preserve">; (на) </w:t>
      </w:r>
      <w:proofErr w:type="spellStart"/>
      <w:r w:rsidRPr="00E50E8C">
        <w:rPr>
          <w:sz w:val="28"/>
          <w:szCs w:val="28"/>
          <w:lang w:val="en-US"/>
        </w:rPr>
        <w:t>cursu</w:t>
      </w:r>
      <w:proofErr w:type="spellEnd"/>
      <w:r w:rsidRPr="00E50E8C">
        <w:rPr>
          <w:sz w:val="28"/>
          <w:szCs w:val="28"/>
        </w:rPr>
        <w:t xml:space="preserve">; (против) </w:t>
      </w:r>
      <w:proofErr w:type="spellStart"/>
      <w:r w:rsidRPr="00E50E8C">
        <w:rPr>
          <w:sz w:val="28"/>
          <w:szCs w:val="28"/>
          <w:lang w:val="en-US"/>
        </w:rPr>
        <w:t>scabiem</w:t>
      </w:r>
      <w:proofErr w:type="spellEnd"/>
      <w:r w:rsidRPr="00E50E8C">
        <w:rPr>
          <w:sz w:val="28"/>
          <w:szCs w:val="28"/>
        </w:rPr>
        <w:t xml:space="preserve">, (для) </w:t>
      </w:r>
      <w:proofErr w:type="spellStart"/>
      <w:r w:rsidRPr="00E50E8C">
        <w:rPr>
          <w:sz w:val="28"/>
          <w:szCs w:val="28"/>
          <w:lang w:val="en-US"/>
        </w:rPr>
        <w:t>narcosi</w:t>
      </w:r>
      <w:proofErr w:type="spellEnd"/>
      <w:r w:rsidRPr="00E50E8C">
        <w:rPr>
          <w:sz w:val="28"/>
          <w:szCs w:val="28"/>
        </w:rPr>
        <w:t>.</w:t>
      </w:r>
      <w:proofErr w:type="gramEnd"/>
    </w:p>
    <w:p w:rsidR="00E50E8C" w:rsidRDefault="00E50E8C" w:rsidP="00743CC0">
      <w:pPr>
        <w:spacing w:line="360" w:lineRule="auto"/>
        <w:jc w:val="both"/>
        <w:rPr>
          <w:sz w:val="28"/>
          <w:szCs w:val="28"/>
        </w:rPr>
      </w:pPr>
    </w:p>
    <w:p w:rsidR="00377113" w:rsidRDefault="00E50E8C" w:rsidP="00E50E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Задание 3. </w:t>
      </w:r>
      <w:r w:rsidR="00377113" w:rsidRPr="000F1CDB">
        <w:rPr>
          <w:sz w:val="28"/>
          <w:szCs w:val="28"/>
        </w:rPr>
        <w:t>Найдите соответствия:</w:t>
      </w:r>
    </w:p>
    <w:p w:rsidR="005320F7" w:rsidRDefault="005320F7" w:rsidP="00E50E8C">
      <w:pPr>
        <w:jc w:val="both"/>
        <w:rPr>
          <w:sz w:val="28"/>
          <w:szCs w:val="28"/>
        </w:rPr>
      </w:pPr>
    </w:p>
    <w:p w:rsid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proauctore</w:t>
      </w:r>
      <w:proofErr w:type="spellEnd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 xml:space="preserve"> рот</w:t>
      </w:r>
    </w:p>
    <w:p w:rsidR="005320F7" w:rsidRDefault="005320F7" w:rsidP="00E50E8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postpartum</w:t>
      </w:r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 xml:space="preserve"> влагалище</w:t>
      </w:r>
    </w:p>
    <w:p w:rsidR="005320F7" w:rsidRDefault="005320F7" w:rsidP="00E50E8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prome</w:t>
      </w:r>
      <w:r>
        <w:rPr>
          <w:sz w:val="28"/>
          <w:szCs w:val="28"/>
        </w:rPr>
        <w:t>общий</w:t>
      </w:r>
      <w:proofErr w:type="gramEnd"/>
      <w:r>
        <w:rPr>
          <w:sz w:val="28"/>
          <w:szCs w:val="28"/>
        </w:rPr>
        <w:t xml:space="preserve"> вид больного</w:t>
      </w:r>
    </w:p>
    <w:p w:rsid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 w:rsidRPr="005320F7">
        <w:rPr>
          <w:sz w:val="28"/>
          <w:szCs w:val="28"/>
          <w:lang w:val="en-US"/>
        </w:rPr>
        <w:t>cito</w:t>
      </w:r>
      <w:proofErr w:type="spellEnd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меня</w:t>
      </w:r>
    </w:p>
    <w:p w:rsid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statim</w:t>
      </w:r>
      <w:proofErr w:type="spellEnd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автора</w:t>
      </w:r>
    </w:p>
    <w:p w:rsid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quantumsatis</w:t>
      </w:r>
      <w:proofErr w:type="spellEnd"/>
      <w:r>
        <w:rPr>
          <w:sz w:val="28"/>
          <w:szCs w:val="28"/>
        </w:rPr>
        <w:t>немедленно</w:t>
      </w:r>
      <w:proofErr w:type="gramEnd"/>
    </w:p>
    <w:p w:rsid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habitusaegroti</w:t>
      </w:r>
      <w:proofErr w:type="spellEnd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 xml:space="preserve"> прямую кишку</w:t>
      </w:r>
    </w:p>
    <w:p w:rsid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lastRenderedPageBreak/>
        <w:t>statusaegroti</w:t>
      </w:r>
      <w:proofErr w:type="spellEnd"/>
      <w:r w:rsidRPr="005320F7">
        <w:rPr>
          <w:sz w:val="28"/>
          <w:szCs w:val="28"/>
        </w:rPr>
        <w:t>быстро</w:t>
      </w:r>
      <w:proofErr w:type="gramEnd"/>
    </w:p>
    <w:p w:rsid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perrectum</w:t>
      </w:r>
      <w:proofErr w:type="spellEnd"/>
      <w:r>
        <w:rPr>
          <w:sz w:val="28"/>
          <w:szCs w:val="28"/>
        </w:rPr>
        <w:t>после</w:t>
      </w:r>
      <w:proofErr w:type="gramEnd"/>
      <w:r>
        <w:rPr>
          <w:sz w:val="28"/>
          <w:szCs w:val="28"/>
        </w:rPr>
        <w:t xml:space="preserve"> родов</w:t>
      </w:r>
    </w:p>
    <w:p w:rsid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peros</w:t>
      </w:r>
      <w:proofErr w:type="spellEnd"/>
      <w:r>
        <w:rPr>
          <w:sz w:val="28"/>
          <w:szCs w:val="28"/>
        </w:rPr>
        <w:t>состояние</w:t>
      </w:r>
      <w:proofErr w:type="gramEnd"/>
      <w:r>
        <w:rPr>
          <w:sz w:val="28"/>
          <w:szCs w:val="28"/>
        </w:rPr>
        <w:t xml:space="preserve"> больного</w:t>
      </w:r>
    </w:p>
    <w:p w:rsidR="005320F7" w:rsidRPr="005320F7" w:rsidRDefault="005320F7" w:rsidP="00E50E8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pervagina</w:t>
      </w:r>
      <w:proofErr w:type="spellEnd"/>
      <w:r>
        <w:rPr>
          <w:sz w:val="28"/>
          <w:szCs w:val="28"/>
        </w:rPr>
        <w:t>сколько</w:t>
      </w:r>
      <w:proofErr w:type="gramEnd"/>
      <w:r>
        <w:rPr>
          <w:sz w:val="28"/>
          <w:szCs w:val="28"/>
        </w:rPr>
        <w:t xml:space="preserve"> потребуется</w:t>
      </w:r>
    </w:p>
    <w:p w:rsidR="00377113" w:rsidRDefault="00377113" w:rsidP="004F6799">
      <w:pPr>
        <w:rPr>
          <w:i/>
          <w:sz w:val="28"/>
          <w:szCs w:val="28"/>
        </w:rPr>
      </w:pPr>
    </w:p>
    <w:p w:rsidR="005320F7" w:rsidRDefault="005320F7" w:rsidP="000F1CDB">
      <w:pPr>
        <w:tabs>
          <w:tab w:val="left" w:pos="426"/>
          <w:tab w:val="left" w:pos="709"/>
        </w:tabs>
        <w:jc w:val="both"/>
        <w:outlineLvl w:val="0"/>
        <w:rPr>
          <w:b/>
          <w:sz w:val="28"/>
          <w:szCs w:val="28"/>
        </w:rPr>
      </w:pPr>
    </w:p>
    <w:p w:rsidR="000F1CDB" w:rsidRDefault="00E50E8C" w:rsidP="000F1CDB">
      <w:pPr>
        <w:tabs>
          <w:tab w:val="left" w:pos="426"/>
          <w:tab w:val="left" w:pos="709"/>
        </w:tabs>
        <w:jc w:val="both"/>
        <w:outlineLvl w:val="0"/>
        <w:rPr>
          <w:sz w:val="28"/>
          <w:szCs w:val="28"/>
        </w:rPr>
      </w:pPr>
      <w:r w:rsidRPr="00E50E8C">
        <w:rPr>
          <w:b/>
          <w:sz w:val="28"/>
          <w:szCs w:val="28"/>
        </w:rPr>
        <w:t xml:space="preserve"> Задание 4</w:t>
      </w:r>
      <w:r w:rsidR="000F1CDB">
        <w:rPr>
          <w:sz w:val="28"/>
          <w:szCs w:val="28"/>
        </w:rPr>
        <w:t>. Запишите 5 крылатых выражений на латинском языке. Переведите.</w:t>
      </w:r>
    </w:p>
    <w:p w:rsidR="000F1CDB" w:rsidRDefault="000F1CDB" w:rsidP="000F1CDB">
      <w:pPr>
        <w:spacing w:line="360" w:lineRule="auto"/>
        <w:ind w:left="120"/>
        <w:jc w:val="both"/>
        <w:rPr>
          <w:i/>
          <w:sz w:val="28"/>
          <w:szCs w:val="28"/>
        </w:rPr>
      </w:pPr>
    </w:p>
    <w:p w:rsidR="000F1CDB" w:rsidRDefault="00EF4D28" w:rsidP="000F1CDB">
      <w:pPr>
        <w:pStyle w:val="a5"/>
        <w:ind w:left="1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4D28">
        <w:rPr>
          <w:rFonts w:ascii="Times New Roman" w:hAnsi="Times New Roman" w:cs="Times New Roman"/>
          <w:b/>
          <w:sz w:val="28"/>
          <w:szCs w:val="28"/>
          <w:u w:val="single"/>
        </w:rPr>
        <w:t>6. Задание для самостоятельной работы студентов</w:t>
      </w:r>
    </w:p>
    <w:p w:rsidR="000573FA" w:rsidRDefault="000573FA" w:rsidP="000F1CDB">
      <w:pPr>
        <w:pStyle w:val="a5"/>
        <w:ind w:left="120"/>
        <w:rPr>
          <w:rFonts w:ascii="Times New Roman" w:hAnsi="Times New Roman" w:cs="Times New Roman"/>
          <w:sz w:val="28"/>
          <w:szCs w:val="28"/>
        </w:rPr>
      </w:pPr>
    </w:p>
    <w:p w:rsidR="00EF4D28" w:rsidRPr="000573FA" w:rsidRDefault="000573FA" w:rsidP="000F1CDB">
      <w:pPr>
        <w:pStyle w:val="a5"/>
        <w:ind w:left="120"/>
        <w:rPr>
          <w:rFonts w:ascii="Times New Roman" w:hAnsi="Times New Roman" w:cs="Times New Roman"/>
          <w:sz w:val="28"/>
          <w:szCs w:val="28"/>
        </w:rPr>
      </w:pPr>
      <w:r w:rsidRPr="000573FA">
        <w:rPr>
          <w:rFonts w:ascii="Times New Roman" w:hAnsi="Times New Roman" w:cs="Times New Roman"/>
          <w:sz w:val="28"/>
          <w:szCs w:val="28"/>
        </w:rPr>
        <w:t>Подготовиться к дифференцированному зачету.</w:t>
      </w:r>
    </w:p>
    <w:p w:rsidR="00EF4D28" w:rsidRPr="000573FA" w:rsidRDefault="00EF4D28" w:rsidP="000F1CDB">
      <w:pPr>
        <w:pStyle w:val="a5"/>
        <w:ind w:left="120"/>
        <w:rPr>
          <w:rFonts w:ascii="Times New Roman" w:hAnsi="Times New Roman" w:cs="Times New Roman"/>
          <w:sz w:val="28"/>
          <w:szCs w:val="28"/>
        </w:rPr>
      </w:pPr>
    </w:p>
    <w:p w:rsidR="00EF4D28" w:rsidRPr="00EF4D28" w:rsidRDefault="00EF4D28" w:rsidP="000F1CDB">
      <w:pPr>
        <w:pStyle w:val="a5"/>
        <w:ind w:left="1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4D28">
        <w:rPr>
          <w:rFonts w:ascii="Times New Roman" w:hAnsi="Times New Roman" w:cs="Times New Roman"/>
          <w:b/>
          <w:sz w:val="28"/>
          <w:szCs w:val="28"/>
          <w:u w:val="single"/>
        </w:rPr>
        <w:t>7. Подведение итогов занятия.</w:t>
      </w:r>
    </w:p>
    <w:p w:rsidR="000326D5" w:rsidRDefault="000326D5" w:rsidP="00DE5429">
      <w:pPr>
        <w:jc w:val="center"/>
        <w:rPr>
          <w:b/>
        </w:rPr>
      </w:pPr>
    </w:p>
    <w:p w:rsidR="000326D5" w:rsidRDefault="000326D5" w:rsidP="00DE5429">
      <w:pPr>
        <w:jc w:val="center"/>
        <w:rPr>
          <w:b/>
        </w:rPr>
      </w:pPr>
    </w:p>
    <w:p w:rsidR="00645B1C" w:rsidRDefault="00645B1C" w:rsidP="00DE5429">
      <w:pPr>
        <w:jc w:val="center"/>
        <w:rPr>
          <w:b/>
        </w:rPr>
      </w:pPr>
    </w:p>
    <w:p w:rsidR="00DE5429" w:rsidRDefault="00DE5429" w:rsidP="00DE5429">
      <w:pPr>
        <w:jc w:val="both"/>
      </w:pPr>
    </w:p>
    <w:p w:rsidR="00645B1C" w:rsidRPr="00F61933" w:rsidRDefault="00645B1C" w:rsidP="00645B1C">
      <w:pPr>
        <w:jc w:val="both"/>
        <w:rPr>
          <w:b/>
          <w:sz w:val="28"/>
          <w:szCs w:val="28"/>
        </w:rPr>
      </w:pPr>
      <w:r w:rsidRPr="00F61933">
        <w:rPr>
          <w:b/>
          <w:sz w:val="28"/>
          <w:szCs w:val="28"/>
        </w:rPr>
        <w:t xml:space="preserve">Эталоны ответов </w:t>
      </w:r>
    </w:p>
    <w:p w:rsidR="00645B1C" w:rsidRPr="00F61933" w:rsidRDefault="00645B1C" w:rsidP="00645B1C">
      <w:pPr>
        <w:jc w:val="both"/>
        <w:rPr>
          <w:b/>
          <w:sz w:val="28"/>
          <w:szCs w:val="28"/>
        </w:rPr>
      </w:pPr>
    </w:p>
    <w:p w:rsidR="00645B1C" w:rsidRDefault="00645B1C" w:rsidP="00645B1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Обобщающее  т</w:t>
      </w:r>
      <w:r w:rsidRPr="00F61933">
        <w:rPr>
          <w:b/>
          <w:sz w:val="28"/>
          <w:szCs w:val="28"/>
        </w:rPr>
        <w:t xml:space="preserve">естовое задание </w:t>
      </w:r>
      <w:r>
        <w:rPr>
          <w:b/>
          <w:sz w:val="28"/>
          <w:szCs w:val="28"/>
        </w:rPr>
        <w:t xml:space="preserve"> по изученным темам</w:t>
      </w:r>
    </w:p>
    <w:p w:rsidR="00645B1C" w:rsidRPr="00F61933" w:rsidRDefault="00645B1C" w:rsidP="00645B1C">
      <w:pPr>
        <w:jc w:val="both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задание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 вариант</w:t>
            </w:r>
          </w:p>
        </w:tc>
        <w:tc>
          <w:tcPr>
            <w:tcW w:w="3191" w:type="dxa"/>
          </w:tcPr>
          <w:p w:rsidR="00645B1C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2 вариант</w:t>
            </w:r>
          </w:p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А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А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А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Б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Г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Г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А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Б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А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12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А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13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А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Г</w:t>
            </w:r>
          </w:p>
        </w:tc>
      </w:tr>
      <w:tr w:rsidR="00645B1C" w:rsidRPr="00F61933" w:rsidTr="00807391"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14</w:t>
            </w:r>
          </w:p>
        </w:tc>
        <w:tc>
          <w:tcPr>
            <w:tcW w:w="3190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</w:rPr>
              <w:t xml:space="preserve">А. </w:t>
            </w:r>
            <w:r w:rsidRPr="00F61933">
              <w:rPr>
                <w:sz w:val="28"/>
                <w:szCs w:val="28"/>
                <w:lang w:val="en-US"/>
              </w:rPr>
              <w:t>Da</w:t>
            </w:r>
          </w:p>
          <w:p w:rsidR="00645B1C" w:rsidRPr="00F61933" w:rsidRDefault="00645B1C" w:rsidP="00645B1C">
            <w:pPr>
              <w:jc w:val="center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</w:rPr>
              <w:t xml:space="preserve">Б. </w:t>
            </w:r>
            <w:r w:rsidRPr="00F61933">
              <w:rPr>
                <w:sz w:val="28"/>
                <w:szCs w:val="28"/>
                <w:lang w:val="en-US"/>
              </w:rPr>
              <w:t>tales</w:t>
            </w:r>
          </w:p>
        </w:tc>
        <w:tc>
          <w:tcPr>
            <w:tcW w:w="3191" w:type="dxa"/>
          </w:tcPr>
          <w:p w:rsidR="00645B1C" w:rsidRPr="00F61933" w:rsidRDefault="00645B1C" w:rsidP="00645B1C">
            <w:pPr>
              <w:jc w:val="center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</w:rPr>
              <w:t xml:space="preserve">А. </w:t>
            </w:r>
            <w:proofErr w:type="spellStart"/>
            <w:r w:rsidRPr="00F61933">
              <w:rPr>
                <w:sz w:val="28"/>
                <w:szCs w:val="28"/>
                <w:lang w:val="en-US"/>
              </w:rPr>
              <w:t>Misceatur</w:t>
            </w:r>
            <w:proofErr w:type="spellEnd"/>
          </w:p>
          <w:p w:rsidR="00645B1C" w:rsidRPr="00F61933" w:rsidRDefault="00645B1C" w:rsidP="00645B1C">
            <w:pPr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 xml:space="preserve">Б. </w:t>
            </w:r>
            <w:r w:rsidRPr="00F61933">
              <w:rPr>
                <w:sz w:val="28"/>
                <w:szCs w:val="28"/>
                <w:lang w:val="en-US"/>
              </w:rPr>
              <w:t>fiat</w:t>
            </w:r>
          </w:p>
        </w:tc>
      </w:tr>
    </w:tbl>
    <w:p w:rsidR="00645B1C" w:rsidRPr="00F61933" w:rsidRDefault="00645B1C" w:rsidP="00645B1C">
      <w:pPr>
        <w:jc w:val="both"/>
        <w:rPr>
          <w:sz w:val="28"/>
          <w:szCs w:val="28"/>
        </w:rPr>
      </w:pPr>
    </w:p>
    <w:p w:rsidR="00645B1C" w:rsidRDefault="00645B1C" w:rsidP="00645B1C">
      <w:pPr>
        <w:jc w:val="both"/>
        <w:rPr>
          <w:sz w:val="28"/>
          <w:szCs w:val="28"/>
        </w:rPr>
      </w:pPr>
    </w:p>
    <w:p w:rsidR="00645B1C" w:rsidRDefault="00645B1C" w:rsidP="00645B1C">
      <w:pPr>
        <w:jc w:val="both"/>
        <w:rPr>
          <w:sz w:val="28"/>
          <w:szCs w:val="28"/>
        </w:rPr>
      </w:pPr>
    </w:p>
    <w:p w:rsidR="00645B1C" w:rsidRPr="00F61933" w:rsidRDefault="00645B1C" w:rsidP="00645B1C">
      <w:pPr>
        <w:jc w:val="both"/>
        <w:rPr>
          <w:sz w:val="28"/>
          <w:szCs w:val="28"/>
        </w:rPr>
      </w:pPr>
    </w:p>
    <w:p w:rsidR="00645B1C" w:rsidRPr="00F61933" w:rsidRDefault="00645B1C" w:rsidP="00645B1C">
      <w:pPr>
        <w:ind w:left="120"/>
        <w:jc w:val="both"/>
        <w:rPr>
          <w:b/>
          <w:sz w:val="28"/>
          <w:szCs w:val="28"/>
        </w:rPr>
      </w:pPr>
      <w:r w:rsidRPr="00F61933">
        <w:rPr>
          <w:b/>
          <w:sz w:val="28"/>
          <w:szCs w:val="28"/>
        </w:rPr>
        <w:lastRenderedPageBreak/>
        <w:t xml:space="preserve"> Задания для самостоятельной работы студентов</w:t>
      </w:r>
    </w:p>
    <w:p w:rsidR="00645B1C" w:rsidRPr="00F61933" w:rsidRDefault="00645B1C" w:rsidP="00645B1C">
      <w:pPr>
        <w:ind w:left="120"/>
        <w:jc w:val="both"/>
        <w:rPr>
          <w:sz w:val="28"/>
          <w:szCs w:val="28"/>
        </w:rPr>
      </w:pPr>
    </w:p>
    <w:p w:rsidR="00645B1C" w:rsidRPr="00645B1C" w:rsidRDefault="00645B1C" w:rsidP="00645B1C">
      <w:pPr>
        <w:ind w:left="120"/>
        <w:jc w:val="both"/>
        <w:rPr>
          <w:b/>
          <w:i/>
          <w:sz w:val="28"/>
          <w:szCs w:val="28"/>
        </w:rPr>
      </w:pPr>
      <w:r w:rsidRPr="00645B1C">
        <w:rPr>
          <w:b/>
          <w:sz w:val="28"/>
          <w:szCs w:val="28"/>
        </w:rPr>
        <w:t>1.Заполнить таблицу по памяти. Проверить себя по учебнику.</w:t>
      </w:r>
    </w:p>
    <w:p w:rsidR="00645B1C" w:rsidRPr="00F61933" w:rsidRDefault="00645B1C" w:rsidP="00645B1C">
      <w:pPr>
        <w:ind w:left="120"/>
        <w:jc w:val="both"/>
        <w:rPr>
          <w:i/>
          <w:sz w:val="28"/>
          <w:szCs w:val="28"/>
        </w:rPr>
      </w:pPr>
    </w:p>
    <w:tbl>
      <w:tblPr>
        <w:tblW w:w="47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"/>
        <w:gridCol w:w="1928"/>
        <w:gridCol w:w="1928"/>
        <w:gridCol w:w="2340"/>
        <w:gridCol w:w="2064"/>
      </w:tblGrid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i/>
              </w:rPr>
            </w:pPr>
            <w:r w:rsidRPr="00F61933">
              <w:rPr>
                <w:i/>
              </w:rPr>
              <w:t>Числа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i/>
              </w:rPr>
            </w:pPr>
            <w:r w:rsidRPr="00F61933">
              <w:rPr>
                <w:i/>
              </w:rPr>
              <w:t>Количественные числительные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i/>
              </w:rPr>
            </w:pPr>
            <w:r w:rsidRPr="00F61933">
              <w:rPr>
                <w:i/>
              </w:rPr>
              <w:t>Перевод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i/>
              </w:rPr>
            </w:pPr>
            <w:r w:rsidRPr="00F61933">
              <w:rPr>
                <w:i/>
              </w:rPr>
              <w:t>Порядковые числительные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i/>
              </w:rPr>
            </w:pPr>
            <w:r w:rsidRPr="00F61933">
              <w:rPr>
                <w:i/>
              </w:rPr>
              <w:t>Перевод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unus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один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>primus,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первый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 xml:space="preserve"> duo, </w:t>
            </w:r>
            <w:proofErr w:type="spellStart"/>
            <w:r w:rsidRPr="00F61933">
              <w:rPr>
                <w:sz w:val="28"/>
                <w:szCs w:val="28"/>
                <w:lang w:val="en-US"/>
              </w:rPr>
              <w:t>duae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два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secundus,a,um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второй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tres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1933">
              <w:rPr>
                <w:sz w:val="28"/>
                <w:szCs w:val="28"/>
                <w:lang w:val="en-US"/>
              </w:rPr>
              <w:t>tria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три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tertius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третий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quattuor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четыре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quantus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четвёртый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quinque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 xml:space="preserve">пять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quintus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пятый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 xml:space="preserve"> sex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шесть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sextus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urn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шестой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7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septem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семь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septimus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седьмой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8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octo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восемь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octãvus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восьмой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9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novem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девять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nonus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urn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девятый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decem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десять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decimus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десятый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undecim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 xml:space="preserve">одиннадцать 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undecimus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одиннадцатый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12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duodecim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двенадцать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duodecirnus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двенадцатый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tredecim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 xml:space="preserve"> —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тринадцать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tredecimus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urn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тринадцатый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14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quattuordecim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четырнадцать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quattuordecimuS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urn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четырнадцатый</w:t>
            </w:r>
          </w:p>
        </w:tc>
      </w:tr>
      <w:tr w:rsidR="00645B1C" w:rsidRPr="00F61933" w:rsidTr="00807391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15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quindecim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пятнадцать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  <w:lang w:val="en-US"/>
              </w:rPr>
            </w:pPr>
            <w:proofErr w:type="spellStart"/>
            <w:r w:rsidRPr="00F61933">
              <w:rPr>
                <w:sz w:val="28"/>
                <w:szCs w:val="28"/>
                <w:lang w:val="en-US"/>
              </w:rPr>
              <w:t>quindecirnus</w:t>
            </w:r>
            <w:proofErr w:type="spellEnd"/>
            <w:r w:rsidRPr="00F61933">
              <w:rPr>
                <w:sz w:val="28"/>
                <w:szCs w:val="28"/>
                <w:lang w:val="en-US"/>
              </w:rPr>
              <w:t>, a, um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40" w:lineRule="atLeast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</w:rPr>
              <w:t>пятнадцатый</w:t>
            </w:r>
          </w:p>
        </w:tc>
      </w:tr>
    </w:tbl>
    <w:p w:rsidR="00645B1C" w:rsidRPr="00F61933" w:rsidRDefault="00645B1C" w:rsidP="00645B1C">
      <w:pPr>
        <w:jc w:val="both"/>
        <w:rPr>
          <w:sz w:val="28"/>
          <w:szCs w:val="28"/>
        </w:rPr>
      </w:pPr>
    </w:p>
    <w:p w:rsidR="00645B1C" w:rsidRDefault="00645B1C" w:rsidP="00645B1C"/>
    <w:p w:rsidR="00645B1C" w:rsidRPr="00645B1C" w:rsidRDefault="00645B1C" w:rsidP="00645B1C">
      <w:pPr>
        <w:ind w:left="120"/>
        <w:jc w:val="both"/>
        <w:rPr>
          <w:b/>
          <w:sz w:val="28"/>
          <w:szCs w:val="28"/>
        </w:rPr>
      </w:pPr>
      <w:r w:rsidRPr="00645B1C">
        <w:rPr>
          <w:b/>
          <w:sz w:val="28"/>
          <w:szCs w:val="28"/>
        </w:rPr>
        <w:t>2. Переведите, укажите количество витаминов, входящих в состав поливитаминных препаратов:</w:t>
      </w:r>
    </w:p>
    <w:p w:rsidR="00645B1C" w:rsidRPr="00F61933" w:rsidRDefault="00645B1C" w:rsidP="00645B1C">
      <w:pPr>
        <w:ind w:left="119"/>
        <w:jc w:val="both"/>
        <w:rPr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3816"/>
        <w:gridCol w:w="4092"/>
        <w:gridCol w:w="707"/>
      </w:tblGrid>
      <w:tr w:rsidR="00645B1C" w:rsidRPr="00F61933" w:rsidTr="008073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F61933">
              <w:rPr>
                <w:sz w:val="28"/>
                <w:szCs w:val="28"/>
                <w:lang w:eastAsia="en-US"/>
              </w:rPr>
              <w:t>Например:</w:t>
            </w:r>
            <w:proofErr w:type="spellStart"/>
            <w:r w:rsidRPr="00F61933">
              <w:rPr>
                <w:b/>
                <w:i/>
                <w:sz w:val="28"/>
                <w:szCs w:val="28"/>
                <w:u w:val="single"/>
                <w:lang w:val="en-US" w:eastAsia="en-US"/>
              </w:rPr>
              <w:t>Tabulettae</w:t>
            </w:r>
            <w:proofErr w:type="spellEnd"/>
            <w:r w:rsidRPr="00F61933">
              <w:rPr>
                <w:b/>
                <w:i/>
                <w:sz w:val="28"/>
                <w:szCs w:val="28"/>
                <w:u w:val="single"/>
                <w:lang w:eastAsia="en-US"/>
              </w:rPr>
              <w:t xml:space="preserve"> «</w:t>
            </w:r>
            <w:proofErr w:type="spellStart"/>
            <w:r w:rsidRPr="00F61933">
              <w:rPr>
                <w:b/>
                <w:i/>
                <w:sz w:val="28"/>
                <w:szCs w:val="28"/>
                <w:u w:val="single"/>
                <w:lang w:val="en-US" w:eastAsia="en-US"/>
              </w:rPr>
              <w:t>Pentovitum</w:t>
            </w:r>
            <w:proofErr w:type="spellEnd"/>
            <w:r w:rsidRPr="00F61933">
              <w:rPr>
                <w:b/>
                <w:i/>
                <w:sz w:val="28"/>
                <w:szCs w:val="28"/>
                <w:u w:val="single"/>
                <w:lang w:eastAsia="en-US"/>
              </w:rPr>
              <w:t xml:space="preserve">» </w:t>
            </w:r>
            <w:proofErr w:type="spellStart"/>
            <w:r w:rsidRPr="00F61933">
              <w:rPr>
                <w:b/>
                <w:i/>
                <w:sz w:val="28"/>
                <w:szCs w:val="28"/>
                <w:u w:val="single"/>
                <w:lang w:val="en-US" w:eastAsia="en-US"/>
              </w:rPr>
              <w:t>obductae</w:t>
            </w:r>
            <w:proofErr w:type="spellEnd"/>
            <w:r w:rsidRPr="00F61933">
              <w:rPr>
                <w:b/>
                <w:i/>
                <w:sz w:val="28"/>
                <w:szCs w:val="28"/>
                <w:u w:val="single"/>
                <w:lang w:eastAsia="en-US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F61933">
              <w:rPr>
                <w:b/>
                <w:i/>
                <w:sz w:val="28"/>
                <w:szCs w:val="28"/>
                <w:lang w:eastAsia="en-US"/>
              </w:rPr>
              <w:t>таблетки «</w:t>
            </w:r>
            <w:proofErr w:type="spellStart"/>
            <w:r w:rsidRPr="00F61933">
              <w:rPr>
                <w:b/>
                <w:i/>
                <w:sz w:val="28"/>
                <w:szCs w:val="28"/>
                <w:lang w:eastAsia="en-US"/>
              </w:rPr>
              <w:t>Пентовит</w:t>
            </w:r>
            <w:proofErr w:type="spellEnd"/>
            <w:r w:rsidRPr="00F61933">
              <w:rPr>
                <w:b/>
                <w:i/>
                <w:sz w:val="28"/>
                <w:szCs w:val="28"/>
                <w:lang w:eastAsia="en-US"/>
              </w:rPr>
              <w:t>», покрытые оболочкой –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B1C" w:rsidRPr="00F61933" w:rsidRDefault="00645B1C" w:rsidP="008073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61933">
              <w:rPr>
                <w:b/>
                <w:i/>
                <w:sz w:val="28"/>
                <w:szCs w:val="28"/>
                <w:lang w:eastAsia="en-US"/>
              </w:rPr>
              <w:t>5</w:t>
            </w:r>
          </w:p>
        </w:tc>
      </w:tr>
      <w:tr w:rsidR="00645B1C" w:rsidRPr="00F61933" w:rsidTr="008073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Tabulettae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 «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Panhexavitum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» 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obductae</w:t>
            </w:r>
            <w:proofErr w:type="spellEnd"/>
            <w:r w:rsidRPr="00F61933">
              <w:rPr>
                <w:sz w:val="28"/>
                <w:szCs w:val="28"/>
                <w:lang w:eastAsia="en-US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49611D">
              <w:rPr>
                <w:b/>
                <w:i/>
                <w:sz w:val="28"/>
                <w:szCs w:val="28"/>
              </w:rPr>
              <w:t xml:space="preserve"> таблетки «</w:t>
            </w:r>
            <w:proofErr w:type="spellStart"/>
            <w:r w:rsidRPr="0049611D">
              <w:rPr>
                <w:b/>
                <w:i/>
                <w:sz w:val="28"/>
                <w:szCs w:val="28"/>
              </w:rPr>
              <w:t>Пангексавит</w:t>
            </w:r>
            <w:proofErr w:type="spellEnd"/>
            <w:r w:rsidRPr="0049611D">
              <w:rPr>
                <w:b/>
                <w:i/>
                <w:sz w:val="28"/>
                <w:szCs w:val="28"/>
              </w:rPr>
              <w:t>», покрытые оболочкой 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645B1C" w:rsidRPr="00F61933" w:rsidTr="008073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Tabulettae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 «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Heptavitum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» 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obductae</w:t>
            </w:r>
            <w:proofErr w:type="spellEnd"/>
            <w:r w:rsidRPr="00F61933">
              <w:rPr>
                <w:sz w:val="28"/>
                <w:szCs w:val="28"/>
                <w:lang w:eastAsia="en-US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49611D">
              <w:rPr>
                <w:b/>
                <w:i/>
                <w:sz w:val="28"/>
                <w:szCs w:val="28"/>
              </w:rPr>
              <w:t>таблетки «</w:t>
            </w:r>
            <w:proofErr w:type="spellStart"/>
            <w:r w:rsidRPr="0049611D">
              <w:rPr>
                <w:b/>
                <w:i/>
                <w:sz w:val="28"/>
                <w:szCs w:val="28"/>
              </w:rPr>
              <w:t>Гептавит</w:t>
            </w:r>
            <w:proofErr w:type="spellEnd"/>
            <w:r w:rsidRPr="0049611D">
              <w:rPr>
                <w:b/>
                <w:i/>
                <w:sz w:val="28"/>
                <w:szCs w:val="28"/>
              </w:rPr>
              <w:t>», покрытые оболочкой 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</w:tr>
      <w:tr w:rsidR="00645B1C" w:rsidRPr="00F61933" w:rsidTr="008073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Tabulettae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 «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Decamevitum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»   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obductae</w:t>
            </w:r>
            <w:proofErr w:type="spellEnd"/>
            <w:r w:rsidRPr="00F61933">
              <w:rPr>
                <w:sz w:val="28"/>
                <w:szCs w:val="28"/>
                <w:lang w:eastAsia="en-US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49611D">
              <w:rPr>
                <w:b/>
                <w:i/>
                <w:sz w:val="28"/>
                <w:szCs w:val="28"/>
              </w:rPr>
              <w:t>таблетки «</w:t>
            </w:r>
            <w:proofErr w:type="spellStart"/>
            <w:r w:rsidRPr="0049611D">
              <w:rPr>
                <w:b/>
                <w:i/>
                <w:sz w:val="28"/>
                <w:szCs w:val="28"/>
              </w:rPr>
              <w:t>Декамевит</w:t>
            </w:r>
            <w:proofErr w:type="spellEnd"/>
            <w:r w:rsidRPr="0049611D">
              <w:rPr>
                <w:b/>
                <w:i/>
                <w:sz w:val="28"/>
                <w:szCs w:val="28"/>
              </w:rPr>
              <w:t>», покрытые оболочкой 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</w:tc>
      </w:tr>
      <w:tr w:rsidR="00645B1C" w:rsidRPr="00F61933" w:rsidTr="008073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Tabulettae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   «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Tetravitum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»  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obductae</w:t>
            </w:r>
            <w:proofErr w:type="spellEnd"/>
            <w:r w:rsidRPr="00F61933">
              <w:rPr>
                <w:sz w:val="28"/>
                <w:szCs w:val="28"/>
                <w:lang w:eastAsia="en-US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49611D">
              <w:rPr>
                <w:b/>
                <w:i/>
                <w:sz w:val="28"/>
                <w:szCs w:val="28"/>
              </w:rPr>
              <w:t>таблетки «</w:t>
            </w:r>
            <w:proofErr w:type="spellStart"/>
            <w:r w:rsidRPr="0049611D">
              <w:rPr>
                <w:b/>
                <w:i/>
                <w:sz w:val="28"/>
                <w:szCs w:val="28"/>
              </w:rPr>
              <w:t>Тетравит</w:t>
            </w:r>
            <w:proofErr w:type="spellEnd"/>
            <w:r w:rsidRPr="0049611D">
              <w:rPr>
                <w:b/>
                <w:i/>
                <w:sz w:val="28"/>
                <w:szCs w:val="28"/>
              </w:rPr>
              <w:t>», покрытые оболочкой 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645B1C" w:rsidRPr="00F61933" w:rsidTr="008073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Dragees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  «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Hexavitum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>»</w:t>
            </w:r>
            <w:r w:rsidRPr="00F61933">
              <w:rPr>
                <w:sz w:val="28"/>
                <w:szCs w:val="28"/>
                <w:lang w:eastAsia="en-US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49611D">
              <w:rPr>
                <w:b/>
                <w:i/>
                <w:sz w:val="28"/>
                <w:szCs w:val="28"/>
              </w:rPr>
              <w:t xml:space="preserve"> драже «</w:t>
            </w:r>
            <w:proofErr w:type="spellStart"/>
            <w:r w:rsidRPr="0049611D">
              <w:rPr>
                <w:b/>
                <w:i/>
                <w:sz w:val="28"/>
                <w:szCs w:val="28"/>
              </w:rPr>
              <w:t>Гексавит</w:t>
            </w:r>
            <w:proofErr w:type="spellEnd"/>
            <w:r w:rsidRPr="0049611D">
              <w:rPr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645B1C" w:rsidRPr="00F61933" w:rsidTr="0080739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Dragées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 xml:space="preserve">   «</w:t>
            </w:r>
            <w:proofErr w:type="spellStart"/>
            <w:r w:rsidRPr="00F61933">
              <w:rPr>
                <w:sz w:val="28"/>
                <w:szCs w:val="28"/>
                <w:lang w:val="en-US" w:eastAsia="en-US"/>
              </w:rPr>
              <w:t>Undevitum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>»</w:t>
            </w:r>
            <w:r w:rsidRPr="00F61933">
              <w:rPr>
                <w:sz w:val="28"/>
                <w:szCs w:val="28"/>
                <w:lang w:eastAsia="en-US"/>
              </w:rPr>
              <w:t xml:space="preserve"> – 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49611D">
              <w:rPr>
                <w:b/>
                <w:i/>
                <w:sz w:val="28"/>
                <w:szCs w:val="28"/>
              </w:rPr>
              <w:t>драже «</w:t>
            </w:r>
            <w:proofErr w:type="spellStart"/>
            <w:r w:rsidRPr="0049611D">
              <w:rPr>
                <w:b/>
                <w:i/>
                <w:sz w:val="28"/>
                <w:szCs w:val="28"/>
              </w:rPr>
              <w:t>Ундевит</w:t>
            </w:r>
            <w:proofErr w:type="spellEnd"/>
            <w:r w:rsidRPr="0049611D">
              <w:rPr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49611D" w:rsidRDefault="00645B1C" w:rsidP="00807391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11</w:t>
            </w:r>
          </w:p>
        </w:tc>
      </w:tr>
    </w:tbl>
    <w:p w:rsidR="00645B1C" w:rsidRDefault="00645B1C" w:rsidP="00645B1C">
      <w:pPr>
        <w:rPr>
          <w:sz w:val="28"/>
          <w:szCs w:val="28"/>
        </w:rPr>
      </w:pPr>
    </w:p>
    <w:p w:rsidR="00645B1C" w:rsidRPr="00F61933" w:rsidRDefault="00645B1C" w:rsidP="00645B1C">
      <w:pPr>
        <w:rPr>
          <w:sz w:val="28"/>
          <w:szCs w:val="28"/>
        </w:rPr>
      </w:pPr>
    </w:p>
    <w:p w:rsidR="00645B1C" w:rsidRPr="00F61933" w:rsidRDefault="00645B1C" w:rsidP="00645B1C">
      <w:pPr>
        <w:rPr>
          <w:b/>
          <w:sz w:val="28"/>
          <w:szCs w:val="28"/>
        </w:rPr>
      </w:pPr>
      <w:r w:rsidRPr="00F61933">
        <w:rPr>
          <w:b/>
          <w:sz w:val="28"/>
          <w:szCs w:val="28"/>
        </w:rPr>
        <w:lastRenderedPageBreak/>
        <w:t>3. Заполните таблицу по памяти. Проверьте себя по учебнику.</w:t>
      </w:r>
    </w:p>
    <w:p w:rsidR="00645B1C" w:rsidRPr="00F61933" w:rsidRDefault="00645B1C" w:rsidP="00645B1C">
      <w:pPr>
        <w:rPr>
          <w:b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1"/>
        <w:gridCol w:w="3190"/>
        <w:gridCol w:w="3190"/>
      </w:tblGrid>
      <w:tr w:rsidR="00645B1C" w:rsidRPr="00F61933" w:rsidTr="0080739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645B1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61933">
              <w:rPr>
                <w:b/>
                <w:sz w:val="28"/>
                <w:szCs w:val="28"/>
                <w:lang w:eastAsia="en-US"/>
              </w:rPr>
              <w:t xml:space="preserve">Предлоги, употребляемые с </w:t>
            </w:r>
            <w:proofErr w:type="spellStart"/>
            <w:r w:rsidRPr="00F61933">
              <w:rPr>
                <w:b/>
                <w:sz w:val="28"/>
                <w:szCs w:val="28"/>
                <w:lang w:val="en-US" w:eastAsia="en-US"/>
              </w:rPr>
              <w:t>Accusativus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645B1C">
            <w:pPr>
              <w:spacing w:line="360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 w:rsidRPr="00F61933">
              <w:rPr>
                <w:b/>
                <w:sz w:val="28"/>
                <w:szCs w:val="28"/>
                <w:lang w:eastAsia="en-US"/>
              </w:rPr>
              <w:t xml:space="preserve">Предлоги, употребляемые с </w:t>
            </w:r>
            <w:proofErr w:type="spellStart"/>
            <w:r w:rsidRPr="00F61933">
              <w:rPr>
                <w:b/>
                <w:sz w:val="28"/>
                <w:szCs w:val="28"/>
                <w:lang w:val="en-US" w:eastAsia="en-US"/>
              </w:rPr>
              <w:t>Ablativus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645B1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61933">
              <w:rPr>
                <w:b/>
                <w:sz w:val="28"/>
                <w:szCs w:val="28"/>
                <w:lang w:eastAsia="en-US"/>
              </w:rPr>
              <w:t xml:space="preserve">Предлоги, употребляемые с </w:t>
            </w:r>
            <w:proofErr w:type="spellStart"/>
            <w:r w:rsidRPr="00F61933">
              <w:rPr>
                <w:b/>
                <w:sz w:val="28"/>
                <w:szCs w:val="28"/>
                <w:lang w:val="en-US" w:eastAsia="en-US"/>
              </w:rPr>
              <w:t>Accusativus</w:t>
            </w:r>
            <w:proofErr w:type="spellEnd"/>
            <w:r w:rsidRPr="00F61933">
              <w:rPr>
                <w:b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F61933">
              <w:rPr>
                <w:b/>
                <w:sz w:val="28"/>
                <w:szCs w:val="28"/>
                <w:lang w:val="en-US" w:eastAsia="en-US"/>
              </w:rPr>
              <w:t>Ablativus</w:t>
            </w:r>
            <w:proofErr w:type="spellEnd"/>
          </w:p>
        </w:tc>
      </w:tr>
      <w:tr w:rsidR="00645B1C" w:rsidRPr="00F61933" w:rsidTr="0080739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spacing w:line="360" w:lineRule="auto"/>
              <w:rPr>
                <w:b/>
                <w:i/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>ad</w:t>
            </w:r>
          </w:p>
          <w:p w:rsidR="00645B1C" w:rsidRPr="00F61933" w:rsidRDefault="00645B1C" w:rsidP="00645B1C">
            <w:pPr>
              <w:spacing w:line="360" w:lineRule="auto"/>
              <w:rPr>
                <w:b/>
                <w:i/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>ante</w:t>
            </w:r>
          </w:p>
          <w:p w:rsidR="00645B1C" w:rsidRPr="00F61933" w:rsidRDefault="00645B1C" w:rsidP="00645B1C">
            <w:pPr>
              <w:spacing w:line="360" w:lineRule="auto"/>
              <w:rPr>
                <w:b/>
                <w:i/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>contra</w:t>
            </w:r>
          </w:p>
          <w:p w:rsidR="00645B1C" w:rsidRPr="00F61933" w:rsidRDefault="00645B1C" w:rsidP="00645B1C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 xml:space="preserve">intra </w:t>
            </w:r>
          </w:p>
          <w:p w:rsidR="00645B1C" w:rsidRPr="00F61933" w:rsidRDefault="00645B1C" w:rsidP="00645B1C">
            <w:pPr>
              <w:spacing w:line="360" w:lineRule="auto"/>
              <w:rPr>
                <w:b/>
                <w:i/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>inter</w:t>
            </w:r>
          </w:p>
          <w:p w:rsidR="00645B1C" w:rsidRPr="00F61933" w:rsidRDefault="00645B1C" w:rsidP="00645B1C">
            <w:pPr>
              <w:spacing w:line="360" w:lineRule="auto"/>
              <w:rPr>
                <w:b/>
                <w:i/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>per</w:t>
            </w:r>
          </w:p>
          <w:p w:rsidR="00645B1C" w:rsidRPr="00F61933" w:rsidRDefault="00645B1C" w:rsidP="00645B1C">
            <w:pPr>
              <w:spacing w:line="360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F61933">
              <w:rPr>
                <w:sz w:val="28"/>
                <w:szCs w:val="28"/>
                <w:lang w:val="en-US"/>
              </w:rPr>
              <w:t>post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 xml:space="preserve">de </w:t>
            </w:r>
          </w:p>
          <w:p w:rsidR="00645B1C" w:rsidRPr="00F61933" w:rsidRDefault="00645B1C" w:rsidP="00645B1C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 xml:space="preserve">cum </w:t>
            </w:r>
          </w:p>
          <w:p w:rsidR="00645B1C" w:rsidRPr="00F61933" w:rsidRDefault="00645B1C" w:rsidP="00645B1C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>e, ex</w:t>
            </w:r>
          </w:p>
          <w:p w:rsidR="00645B1C" w:rsidRPr="00F61933" w:rsidRDefault="00645B1C" w:rsidP="00645B1C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F61933">
              <w:rPr>
                <w:sz w:val="28"/>
                <w:szCs w:val="28"/>
                <w:lang w:val="en-US"/>
              </w:rPr>
              <w:t xml:space="preserve">pro </w:t>
            </w:r>
          </w:p>
          <w:p w:rsidR="00645B1C" w:rsidRPr="00F61933" w:rsidRDefault="00645B1C" w:rsidP="00645B1C">
            <w:pPr>
              <w:spacing w:line="360" w:lineRule="auto"/>
              <w:rPr>
                <w:b/>
                <w:i/>
                <w:sz w:val="28"/>
                <w:szCs w:val="28"/>
                <w:lang w:val="en-US" w:eastAsia="en-US"/>
              </w:rPr>
            </w:pPr>
            <w:r w:rsidRPr="00F61933">
              <w:rPr>
                <w:sz w:val="28"/>
                <w:szCs w:val="28"/>
                <w:lang w:val="en-US"/>
              </w:rPr>
              <w:t>sine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F61933" w:rsidRDefault="00645B1C" w:rsidP="00645B1C">
            <w:pPr>
              <w:spacing w:line="360" w:lineRule="auto"/>
              <w:rPr>
                <w:sz w:val="28"/>
                <w:szCs w:val="28"/>
              </w:rPr>
            </w:pPr>
            <w:r w:rsidRPr="00F61933">
              <w:rPr>
                <w:sz w:val="28"/>
                <w:szCs w:val="28"/>
                <w:lang w:val="en-US"/>
              </w:rPr>
              <w:t xml:space="preserve">in </w:t>
            </w:r>
          </w:p>
          <w:p w:rsidR="00645B1C" w:rsidRPr="00F61933" w:rsidRDefault="00645B1C" w:rsidP="00645B1C">
            <w:pPr>
              <w:spacing w:line="360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F61933">
              <w:rPr>
                <w:sz w:val="28"/>
                <w:szCs w:val="28"/>
                <w:lang w:val="en-US"/>
              </w:rPr>
              <w:t>sub</w:t>
            </w:r>
          </w:p>
        </w:tc>
      </w:tr>
    </w:tbl>
    <w:p w:rsidR="00645B1C" w:rsidRDefault="00645B1C" w:rsidP="00645B1C">
      <w:pPr>
        <w:rPr>
          <w:sz w:val="28"/>
          <w:szCs w:val="28"/>
        </w:rPr>
      </w:pPr>
    </w:p>
    <w:p w:rsidR="00645B1C" w:rsidRPr="00F61933" w:rsidRDefault="00645B1C" w:rsidP="00645B1C">
      <w:pPr>
        <w:rPr>
          <w:sz w:val="28"/>
          <w:szCs w:val="28"/>
        </w:rPr>
      </w:pPr>
    </w:p>
    <w:p w:rsidR="00645B1C" w:rsidRDefault="00645B1C" w:rsidP="00645B1C">
      <w:pPr>
        <w:spacing w:line="360" w:lineRule="auto"/>
        <w:contextualSpacing/>
        <w:rPr>
          <w:b/>
          <w:sz w:val="28"/>
          <w:szCs w:val="28"/>
        </w:rPr>
      </w:pPr>
      <w:r w:rsidRPr="00F61933">
        <w:rPr>
          <w:b/>
          <w:sz w:val="28"/>
          <w:szCs w:val="28"/>
        </w:rPr>
        <w:t>4. Переведите на латинский язык:</w:t>
      </w:r>
    </w:p>
    <w:p w:rsidR="00645B1C" w:rsidRPr="00F61933" w:rsidRDefault="00645B1C" w:rsidP="00645B1C">
      <w:pPr>
        <w:spacing w:line="360" w:lineRule="auto"/>
        <w:contextualSpacing/>
        <w:rPr>
          <w:b/>
          <w:i/>
          <w:sz w:val="28"/>
          <w:szCs w:val="28"/>
        </w:rPr>
      </w:pPr>
      <w:r w:rsidRPr="00F61933">
        <w:rPr>
          <w:sz w:val="28"/>
          <w:szCs w:val="28"/>
        </w:rPr>
        <w:t xml:space="preserve">1. Таблетки против кашля – </w:t>
      </w:r>
      <w:proofErr w:type="spellStart"/>
      <w:r w:rsidRPr="00F61933">
        <w:rPr>
          <w:sz w:val="28"/>
          <w:szCs w:val="28"/>
          <w:lang w:val="en-US"/>
        </w:rPr>
        <w:t>tabulettaecontratussim</w:t>
      </w:r>
      <w:proofErr w:type="spellEnd"/>
    </w:p>
    <w:p w:rsidR="00645B1C" w:rsidRPr="00F61933" w:rsidRDefault="00645B1C" w:rsidP="00645B1C">
      <w:pPr>
        <w:spacing w:line="360" w:lineRule="auto"/>
        <w:contextualSpacing/>
        <w:rPr>
          <w:sz w:val="28"/>
          <w:szCs w:val="28"/>
        </w:rPr>
      </w:pPr>
      <w:r w:rsidRPr="00F61933">
        <w:rPr>
          <w:sz w:val="28"/>
          <w:szCs w:val="28"/>
        </w:rPr>
        <w:t xml:space="preserve">2. Мазь </w:t>
      </w:r>
      <w:proofErr w:type="gramStart"/>
      <w:r w:rsidRPr="00F61933">
        <w:rPr>
          <w:sz w:val="28"/>
          <w:szCs w:val="28"/>
        </w:rPr>
        <w:t>от</w:t>
      </w:r>
      <w:proofErr w:type="gramEnd"/>
      <w:r w:rsidRPr="00F61933">
        <w:rPr>
          <w:sz w:val="28"/>
          <w:szCs w:val="28"/>
        </w:rPr>
        <w:t xml:space="preserve"> (против) обморожения – </w:t>
      </w:r>
      <w:proofErr w:type="spellStart"/>
      <w:r w:rsidRPr="00F61933">
        <w:rPr>
          <w:sz w:val="28"/>
          <w:szCs w:val="28"/>
        </w:rPr>
        <w:t>unguentum</w:t>
      </w:r>
      <w:r w:rsidRPr="00F61933">
        <w:rPr>
          <w:sz w:val="28"/>
          <w:szCs w:val="28"/>
          <w:lang w:val="en-US"/>
        </w:rPr>
        <w:t>contracongelationem</w:t>
      </w:r>
      <w:proofErr w:type="spellEnd"/>
    </w:p>
    <w:p w:rsidR="00645B1C" w:rsidRPr="00F61933" w:rsidRDefault="00645B1C" w:rsidP="00645B1C">
      <w:pPr>
        <w:spacing w:line="360" w:lineRule="auto"/>
        <w:contextualSpacing/>
        <w:rPr>
          <w:sz w:val="28"/>
          <w:szCs w:val="28"/>
        </w:rPr>
      </w:pPr>
      <w:r w:rsidRPr="00F61933">
        <w:rPr>
          <w:sz w:val="28"/>
          <w:szCs w:val="28"/>
        </w:rPr>
        <w:t xml:space="preserve">3. Инъекция под левую лопатку – </w:t>
      </w:r>
      <w:proofErr w:type="spellStart"/>
      <w:r w:rsidRPr="00F61933">
        <w:rPr>
          <w:sz w:val="28"/>
          <w:szCs w:val="28"/>
          <w:lang w:val="en-US"/>
        </w:rPr>
        <w:t>injectiosubscapulasinistra</w:t>
      </w:r>
      <w:proofErr w:type="spellEnd"/>
    </w:p>
    <w:p w:rsidR="00645B1C" w:rsidRPr="00F61933" w:rsidRDefault="00645B1C" w:rsidP="00645B1C">
      <w:pPr>
        <w:spacing w:line="360" w:lineRule="auto"/>
        <w:contextualSpacing/>
        <w:rPr>
          <w:sz w:val="28"/>
          <w:szCs w:val="28"/>
        </w:rPr>
      </w:pPr>
      <w:r w:rsidRPr="00F61933">
        <w:rPr>
          <w:sz w:val="28"/>
          <w:szCs w:val="28"/>
        </w:rPr>
        <w:t xml:space="preserve">4. Жидкость для наружного применения – </w:t>
      </w:r>
      <w:proofErr w:type="spellStart"/>
      <w:r w:rsidRPr="00F61933">
        <w:rPr>
          <w:sz w:val="28"/>
          <w:szCs w:val="28"/>
          <w:lang w:val="en-US"/>
        </w:rPr>
        <w:t>liquorprousuexternu</w:t>
      </w:r>
      <w:proofErr w:type="spellEnd"/>
    </w:p>
    <w:p w:rsidR="00645B1C" w:rsidRPr="00F61933" w:rsidRDefault="00645B1C" w:rsidP="00645B1C">
      <w:pPr>
        <w:spacing w:line="360" w:lineRule="auto"/>
        <w:contextualSpacing/>
        <w:rPr>
          <w:sz w:val="28"/>
          <w:szCs w:val="28"/>
          <w:lang w:val="en-US"/>
        </w:rPr>
      </w:pPr>
      <w:r w:rsidRPr="00F61933">
        <w:rPr>
          <w:sz w:val="28"/>
          <w:szCs w:val="28"/>
          <w:lang w:val="en-US"/>
        </w:rPr>
        <w:t xml:space="preserve">5. </w:t>
      </w:r>
      <w:r w:rsidRPr="00F61933">
        <w:rPr>
          <w:sz w:val="28"/>
          <w:szCs w:val="28"/>
        </w:rPr>
        <w:t>Свечидлядетей</w:t>
      </w:r>
      <w:r w:rsidRPr="00F61933">
        <w:rPr>
          <w:sz w:val="28"/>
          <w:szCs w:val="28"/>
          <w:lang w:val="en-US"/>
        </w:rPr>
        <w:t xml:space="preserve"> – </w:t>
      </w:r>
      <w:proofErr w:type="spellStart"/>
      <w:r w:rsidRPr="00F61933">
        <w:rPr>
          <w:sz w:val="28"/>
          <w:szCs w:val="28"/>
          <w:lang w:val="en-US"/>
        </w:rPr>
        <w:t>suppositoria</w:t>
      </w:r>
      <w:proofErr w:type="spellEnd"/>
      <w:r w:rsidRPr="00F61933">
        <w:rPr>
          <w:sz w:val="28"/>
          <w:szCs w:val="28"/>
          <w:lang w:val="en-US"/>
        </w:rPr>
        <w:t xml:space="preserve"> pro </w:t>
      </w:r>
      <w:proofErr w:type="spellStart"/>
      <w:r w:rsidRPr="00F61933">
        <w:rPr>
          <w:sz w:val="28"/>
          <w:szCs w:val="28"/>
          <w:lang w:val="en-US"/>
        </w:rPr>
        <w:t>infantibus</w:t>
      </w:r>
      <w:proofErr w:type="spellEnd"/>
    </w:p>
    <w:p w:rsidR="00645B1C" w:rsidRPr="00F61933" w:rsidRDefault="00645B1C" w:rsidP="00645B1C">
      <w:pPr>
        <w:spacing w:line="360" w:lineRule="auto"/>
        <w:contextualSpacing/>
        <w:rPr>
          <w:sz w:val="28"/>
          <w:szCs w:val="28"/>
          <w:lang w:val="de-DE"/>
        </w:rPr>
      </w:pPr>
      <w:r w:rsidRPr="00F61933">
        <w:rPr>
          <w:sz w:val="28"/>
          <w:szCs w:val="28"/>
          <w:lang w:val="de-DE"/>
        </w:rPr>
        <w:t xml:space="preserve">6. </w:t>
      </w:r>
      <w:r w:rsidRPr="00F61933">
        <w:rPr>
          <w:sz w:val="28"/>
          <w:szCs w:val="28"/>
        </w:rPr>
        <w:t>Растворвампулах</w:t>
      </w:r>
      <w:r w:rsidRPr="00F61933">
        <w:rPr>
          <w:sz w:val="28"/>
          <w:szCs w:val="28"/>
          <w:lang w:val="de-DE"/>
        </w:rPr>
        <w:t xml:space="preserve"> – </w:t>
      </w:r>
      <w:proofErr w:type="spellStart"/>
      <w:r w:rsidRPr="00F61933">
        <w:rPr>
          <w:sz w:val="28"/>
          <w:szCs w:val="28"/>
          <w:lang w:val="de-DE"/>
        </w:rPr>
        <w:t>solutio</w:t>
      </w:r>
      <w:proofErr w:type="spellEnd"/>
      <w:r w:rsidRPr="00F61933">
        <w:rPr>
          <w:sz w:val="28"/>
          <w:szCs w:val="28"/>
          <w:lang w:val="de-DE"/>
        </w:rPr>
        <w:t xml:space="preserve"> in </w:t>
      </w:r>
      <w:proofErr w:type="spellStart"/>
      <w:r w:rsidRPr="00F61933">
        <w:rPr>
          <w:sz w:val="28"/>
          <w:szCs w:val="28"/>
          <w:lang w:val="de-DE"/>
        </w:rPr>
        <w:t>ampullis</w:t>
      </w:r>
      <w:proofErr w:type="spellEnd"/>
    </w:p>
    <w:p w:rsidR="00645B1C" w:rsidRPr="00F61933" w:rsidRDefault="00645B1C" w:rsidP="00645B1C">
      <w:pPr>
        <w:spacing w:line="360" w:lineRule="auto"/>
        <w:contextualSpacing/>
        <w:rPr>
          <w:sz w:val="28"/>
          <w:szCs w:val="28"/>
          <w:lang w:val="de-DE"/>
        </w:rPr>
      </w:pPr>
      <w:r w:rsidRPr="00F61933">
        <w:rPr>
          <w:sz w:val="28"/>
          <w:szCs w:val="28"/>
          <w:lang w:val="de-DE"/>
        </w:rPr>
        <w:t xml:space="preserve">7. </w:t>
      </w:r>
      <w:r w:rsidRPr="00F61933">
        <w:rPr>
          <w:sz w:val="28"/>
          <w:szCs w:val="28"/>
        </w:rPr>
        <w:t>Бальзамдляингаляции</w:t>
      </w:r>
      <w:r w:rsidRPr="00F61933">
        <w:rPr>
          <w:sz w:val="28"/>
          <w:szCs w:val="28"/>
          <w:lang w:val="de-DE"/>
        </w:rPr>
        <w:t xml:space="preserve"> – </w:t>
      </w:r>
      <w:proofErr w:type="spellStart"/>
      <w:r w:rsidRPr="00F61933">
        <w:rPr>
          <w:sz w:val="28"/>
          <w:szCs w:val="28"/>
          <w:lang w:val="de-DE"/>
        </w:rPr>
        <w:t>balsamum</w:t>
      </w:r>
      <w:proofErr w:type="spellEnd"/>
      <w:r w:rsidRPr="00F61933">
        <w:rPr>
          <w:sz w:val="28"/>
          <w:szCs w:val="28"/>
          <w:lang w:val="de-DE"/>
        </w:rPr>
        <w:t xml:space="preserve"> pro </w:t>
      </w:r>
      <w:proofErr w:type="spellStart"/>
      <w:r w:rsidRPr="00F61933">
        <w:rPr>
          <w:sz w:val="28"/>
          <w:szCs w:val="28"/>
          <w:lang w:val="de-DE"/>
        </w:rPr>
        <w:t>inhalatione</w:t>
      </w:r>
      <w:proofErr w:type="spellEnd"/>
    </w:p>
    <w:p w:rsidR="00645B1C" w:rsidRPr="00F61933" w:rsidRDefault="00645B1C" w:rsidP="00645B1C">
      <w:pPr>
        <w:spacing w:line="360" w:lineRule="auto"/>
        <w:contextualSpacing/>
        <w:rPr>
          <w:sz w:val="28"/>
          <w:szCs w:val="28"/>
        </w:rPr>
      </w:pPr>
      <w:r w:rsidRPr="00F61933">
        <w:rPr>
          <w:sz w:val="28"/>
          <w:szCs w:val="28"/>
        </w:rPr>
        <w:t xml:space="preserve">8. Сироп с подорожником – </w:t>
      </w:r>
      <w:proofErr w:type="spellStart"/>
      <w:r w:rsidRPr="00F61933">
        <w:rPr>
          <w:sz w:val="28"/>
          <w:szCs w:val="28"/>
          <w:lang w:val="de-DE"/>
        </w:rPr>
        <w:t>sirupuscumPlantagine</w:t>
      </w:r>
      <w:proofErr w:type="spellEnd"/>
    </w:p>
    <w:p w:rsidR="00645B1C" w:rsidRDefault="00645B1C" w:rsidP="00645B1C">
      <w:pPr>
        <w:spacing w:line="360" w:lineRule="auto"/>
        <w:contextualSpacing/>
        <w:rPr>
          <w:sz w:val="28"/>
          <w:szCs w:val="28"/>
        </w:rPr>
      </w:pPr>
      <w:r w:rsidRPr="00F61933">
        <w:rPr>
          <w:sz w:val="28"/>
          <w:szCs w:val="28"/>
        </w:rPr>
        <w:t xml:space="preserve">9. До 100 граммов – </w:t>
      </w:r>
      <w:r w:rsidRPr="00F61933">
        <w:rPr>
          <w:sz w:val="28"/>
          <w:szCs w:val="28"/>
          <w:lang w:val="de-DE"/>
        </w:rPr>
        <w:t>ad</w:t>
      </w:r>
      <w:r w:rsidRPr="00F61933">
        <w:rPr>
          <w:sz w:val="28"/>
          <w:szCs w:val="28"/>
        </w:rPr>
        <w:t xml:space="preserve"> 100,0</w:t>
      </w:r>
    </w:p>
    <w:p w:rsidR="00645B1C" w:rsidRDefault="00645B1C" w:rsidP="00645B1C">
      <w:pPr>
        <w:spacing w:line="360" w:lineRule="auto"/>
        <w:contextualSpacing/>
        <w:rPr>
          <w:sz w:val="28"/>
          <w:szCs w:val="28"/>
        </w:rPr>
      </w:pPr>
      <w:r w:rsidRPr="00F61933">
        <w:rPr>
          <w:sz w:val="28"/>
          <w:szCs w:val="28"/>
        </w:rPr>
        <w:t xml:space="preserve">10. Таблетка под языком – </w:t>
      </w:r>
      <w:proofErr w:type="spellStart"/>
      <w:r w:rsidRPr="00F61933">
        <w:rPr>
          <w:sz w:val="28"/>
          <w:szCs w:val="28"/>
          <w:lang w:val="de-DE"/>
        </w:rPr>
        <w:t>tabulettasublingua</w:t>
      </w:r>
      <w:proofErr w:type="spellEnd"/>
    </w:p>
    <w:p w:rsidR="00645B1C" w:rsidRDefault="00645B1C" w:rsidP="00645B1C">
      <w:pPr>
        <w:rPr>
          <w:sz w:val="28"/>
          <w:szCs w:val="28"/>
        </w:rPr>
      </w:pPr>
    </w:p>
    <w:p w:rsidR="00645B1C" w:rsidRPr="00F61933" w:rsidRDefault="00645B1C" w:rsidP="00645B1C">
      <w:pPr>
        <w:spacing w:line="360" w:lineRule="auto"/>
        <w:rPr>
          <w:sz w:val="28"/>
          <w:szCs w:val="28"/>
        </w:rPr>
      </w:pPr>
      <w:r w:rsidRPr="00F61933">
        <w:rPr>
          <w:b/>
          <w:sz w:val="28"/>
          <w:szCs w:val="28"/>
        </w:rPr>
        <w:t>6. Работа в группах по 4-5 человек</w:t>
      </w:r>
      <w:r w:rsidRPr="00F61933">
        <w:rPr>
          <w:sz w:val="28"/>
          <w:szCs w:val="28"/>
        </w:rPr>
        <w:t>. Используя материал учебника, решить    кроссворд «Изречения». Кто справится быстрее за 10 минут?</w:t>
      </w:r>
    </w:p>
    <w:p w:rsidR="00645B1C" w:rsidRDefault="00645B1C" w:rsidP="00645B1C">
      <w:pPr>
        <w:spacing w:line="360" w:lineRule="auto"/>
        <w:rPr>
          <w:sz w:val="28"/>
          <w:szCs w:val="28"/>
        </w:rPr>
      </w:pPr>
    </w:p>
    <w:p w:rsidR="00645B1C" w:rsidRDefault="00645B1C" w:rsidP="00645B1C">
      <w:pPr>
        <w:rPr>
          <w:sz w:val="28"/>
          <w:szCs w:val="28"/>
        </w:rPr>
      </w:pPr>
      <w:r w:rsidRPr="00F61933">
        <w:rPr>
          <w:sz w:val="28"/>
          <w:szCs w:val="28"/>
        </w:rPr>
        <w:t>Ответы к кроссворду «Изречения»</w:t>
      </w:r>
    </w:p>
    <w:p w:rsidR="00645B1C" w:rsidRPr="00F61933" w:rsidRDefault="00645B1C" w:rsidP="00645B1C">
      <w:pPr>
        <w:rPr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  <w:r w:rsidRPr="00F61933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-67310</wp:posOffset>
            </wp:positionV>
            <wp:extent cx="2466975" cy="4019550"/>
            <wp:effectExtent l="0" t="0" r="9525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645B1C" w:rsidRPr="00F61933" w:rsidRDefault="00645B1C" w:rsidP="00645B1C">
      <w:pPr>
        <w:rPr>
          <w:b/>
          <w:sz w:val="28"/>
          <w:szCs w:val="28"/>
        </w:rPr>
      </w:pPr>
    </w:p>
    <w:p w:rsidR="00645B1C" w:rsidRDefault="00645B1C" w:rsidP="00645B1C">
      <w:pPr>
        <w:spacing w:line="360" w:lineRule="auto"/>
        <w:contextualSpacing/>
        <w:rPr>
          <w:sz w:val="28"/>
          <w:szCs w:val="28"/>
        </w:rPr>
      </w:pPr>
      <w:r w:rsidRPr="00F61933">
        <w:rPr>
          <w:b/>
          <w:sz w:val="28"/>
          <w:szCs w:val="28"/>
        </w:rPr>
        <w:t xml:space="preserve"> Задание 1. </w:t>
      </w:r>
      <w:r w:rsidRPr="00F61933">
        <w:rPr>
          <w:sz w:val="28"/>
          <w:szCs w:val="28"/>
        </w:rPr>
        <w:t>Подчеркните приставки – числительные в названиях препаратов; укажите их цифровой эквивалент:</w:t>
      </w:r>
    </w:p>
    <w:p w:rsidR="00645B1C" w:rsidRPr="00F61933" w:rsidRDefault="00645B1C" w:rsidP="00645B1C">
      <w:pPr>
        <w:rPr>
          <w:i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6"/>
        <w:gridCol w:w="706"/>
        <w:gridCol w:w="4092"/>
        <w:gridCol w:w="705"/>
      </w:tblGrid>
      <w:tr w:rsidR="00645B1C" w:rsidRPr="00F61933" w:rsidTr="00807391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F61933">
              <w:rPr>
                <w:sz w:val="28"/>
                <w:szCs w:val="28"/>
                <w:lang w:eastAsia="en-US"/>
              </w:rPr>
              <w:t>Например</w:t>
            </w:r>
            <w:r w:rsidRPr="00F61933">
              <w:rPr>
                <w:b/>
                <w:i/>
                <w:sz w:val="28"/>
                <w:szCs w:val="28"/>
                <w:lang w:eastAsia="en-US"/>
              </w:rPr>
              <w:t xml:space="preserve">: </w:t>
            </w:r>
            <w:proofErr w:type="spellStart"/>
            <w:r w:rsidRPr="00F61933">
              <w:rPr>
                <w:b/>
                <w:i/>
                <w:sz w:val="28"/>
                <w:szCs w:val="28"/>
                <w:u w:val="single"/>
                <w:lang w:val="en-US" w:eastAsia="en-US"/>
              </w:rPr>
              <w:t>Pent</w:t>
            </w:r>
            <w:r w:rsidRPr="00F61933">
              <w:rPr>
                <w:b/>
                <w:i/>
                <w:sz w:val="28"/>
                <w:szCs w:val="28"/>
                <w:lang w:val="en-US" w:eastAsia="en-US"/>
              </w:rPr>
              <w:t>oxylum</w:t>
            </w:r>
            <w:proofErr w:type="spellEnd"/>
            <w:r w:rsidRPr="00F61933">
              <w:rPr>
                <w:b/>
                <w:i/>
                <w:sz w:val="28"/>
                <w:szCs w:val="28"/>
                <w:lang w:eastAsia="en-US"/>
              </w:rPr>
              <w:t xml:space="preserve"> –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Di</w:t>
            </w:r>
            <w:r w:rsidRPr="00F61933">
              <w:rPr>
                <w:sz w:val="28"/>
                <w:szCs w:val="28"/>
                <w:lang w:val="en-US" w:eastAsia="en-US"/>
              </w:rPr>
              <w:t>mexidum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645B1C" w:rsidRPr="00F61933" w:rsidTr="00807391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Hex</w:t>
            </w:r>
            <w:r w:rsidRPr="00F61933">
              <w:rPr>
                <w:sz w:val="28"/>
                <w:szCs w:val="28"/>
                <w:lang w:val="en-US" w:eastAsia="en-US"/>
              </w:rPr>
              <w:t>aphosphamidum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Di</w:t>
            </w:r>
            <w:r w:rsidRPr="00F61933">
              <w:rPr>
                <w:sz w:val="28"/>
                <w:szCs w:val="28"/>
                <w:lang w:val="en-US" w:eastAsia="en-US"/>
              </w:rPr>
              <w:t>placinum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645B1C" w:rsidRPr="00F61933" w:rsidTr="00807391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Tri</w:t>
            </w:r>
            <w:r w:rsidRPr="00F61933">
              <w:rPr>
                <w:sz w:val="28"/>
                <w:szCs w:val="28"/>
                <w:lang w:val="en-US" w:eastAsia="en-US"/>
              </w:rPr>
              <w:t>oxazinum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Tri</w:t>
            </w:r>
            <w:r w:rsidRPr="00F61933">
              <w:rPr>
                <w:sz w:val="28"/>
                <w:szCs w:val="28"/>
                <w:lang w:val="en-US" w:eastAsia="en-US"/>
              </w:rPr>
              <w:t>mecainurn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645B1C" w:rsidRPr="00F61933" w:rsidTr="00807391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i/>
                <w:sz w:val="28"/>
                <w:szCs w:val="28"/>
                <w:lang w:val="en-US" w:eastAsia="en-US"/>
              </w:rPr>
              <w:t>Di</w:t>
            </w:r>
            <w:r w:rsidRPr="00F61933">
              <w:rPr>
                <w:sz w:val="28"/>
                <w:szCs w:val="28"/>
                <w:lang w:val="en-US" w:eastAsia="en-US"/>
              </w:rPr>
              <w:t>pheninum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Di</w:t>
            </w:r>
            <w:r w:rsidRPr="00F61933">
              <w:rPr>
                <w:sz w:val="28"/>
                <w:szCs w:val="28"/>
                <w:lang w:val="en-US" w:eastAsia="en-US"/>
              </w:rPr>
              <w:t>cainum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645B1C" w:rsidRPr="00F61933" w:rsidTr="00807391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tabs>
                <w:tab w:val="left" w:pos="1887"/>
              </w:tabs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Penta</w:t>
            </w:r>
            <w:r w:rsidRPr="00F61933">
              <w:rPr>
                <w:sz w:val="28"/>
                <w:szCs w:val="28"/>
                <w:lang w:val="en-US" w:eastAsia="en-US"/>
              </w:rPr>
              <w:t>lginum</w:t>
            </w:r>
            <w:proofErr w:type="spellEnd"/>
            <w:r w:rsidRPr="00F61933">
              <w:rPr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Octa</w:t>
            </w:r>
            <w:r w:rsidRPr="00F61933">
              <w:rPr>
                <w:sz w:val="28"/>
                <w:szCs w:val="28"/>
                <w:lang w:val="en-US" w:eastAsia="en-US"/>
              </w:rPr>
              <w:t>dinum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8</w:t>
            </w:r>
          </w:p>
        </w:tc>
      </w:tr>
      <w:tr w:rsidR="00645B1C" w:rsidRPr="00F61933" w:rsidTr="00807391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Hexa</w:t>
            </w:r>
            <w:r w:rsidRPr="00F61933">
              <w:rPr>
                <w:sz w:val="28"/>
                <w:szCs w:val="28"/>
                <w:lang w:val="en-US" w:eastAsia="en-US"/>
              </w:rPr>
              <w:t>rnidinum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1C" w:rsidRPr="00F61933" w:rsidRDefault="00645B1C" w:rsidP="00807391">
            <w:pPr>
              <w:spacing w:line="360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CB2384">
              <w:rPr>
                <w:sz w:val="28"/>
                <w:szCs w:val="28"/>
                <w:u w:val="single"/>
                <w:lang w:val="en-US" w:eastAsia="en-US"/>
              </w:rPr>
              <w:t>Tri</w:t>
            </w:r>
            <w:r w:rsidRPr="00F61933">
              <w:rPr>
                <w:sz w:val="28"/>
                <w:szCs w:val="28"/>
                <w:lang w:val="en-US" w:eastAsia="en-US"/>
              </w:rPr>
              <w:t>methinum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1C" w:rsidRPr="00CB2384" w:rsidRDefault="00645B1C" w:rsidP="00807391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CB2384">
              <w:rPr>
                <w:b/>
                <w:i/>
                <w:sz w:val="28"/>
                <w:szCs w:val="28"/>
              </w:rPr>
              <w:t>3</w:t>
            </w:r>
          </w:p>
        </w:tc>
      </w:tr>
    </w:tbl>
    <w:p w:rsidR="00645B1C" w:rsidRPr="00F61933" w:rsidRDefault="00645B1C" w:rsidP="00645B1C">
      <w:pPr>
        <w:rPr>
          <w:i/>
          <w:sz w:val="28"/>
          <w:szCs w:val="28"/>
        </w:rPr>
      </w:pPr>
    </w:p>
    <w:p w:rsidR="00645B1C" w:rsidRPr="00645B1C" w:rsidRDefault="00645B1C" w:rsidP="00645B1C">
      <w:pPr>
        <w:spacing w:line="360" w:lineRule="auto"/>
        <w:rPr>
          <w:sz w:val="28"/>
          <w:szCs w:val="28"/>
          <w:lang w:val="en-US"/>
        </w:rPr>
      </w:pPr>
      <w:r w:rsidRPr="00F61933">
        <w:rPr>
          <w:b/>
          <w:sz w:val="28"/>
          <w:szCs w:val="28"/>
        </w:rPr>
        <w:t>Задание</w:t>
      </w:r>
      <w:r w:rsidRPr="00645B1C">
        <w:rPr>
          <w:b/>
          <w:sz w:val="28"/>
          <w:szCs w:val="28"/>
          <w:lang w:val="en-US"/>
        </w:rPr>
        <w:t xml:space="preserve"> 2. </w:t>
      </w:r>
      <w:r w:rsidRPr="00F61933">
        <w:rPr>
          <w:sz w:val="28"/>
          <w:szCs w:val="28"/>
        </w:rPr>
        <w:t>Вставьтеправильныепредлоги</w:t>
      </w:r>
      <w:r w:rsidRPr="00645B1C">
        <w:rPr>
          <w:sz w:val="28"/>
          <w:szCs w:val="28"/>
          <w:lang w:val="en-US"/>
        </w:rPr>
        <w:t>.</w:t>
      </w:r>
    </w:p>
    <w:p w:rsidR="00645B1C" w:rsidRPr="0049611D" w:rsidRDefault="00645B1C" w:rsidP="00645B1C">
      <w:p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49611D">
        <w:rPr>
          <w:sz w:val="28"/>
          <w:szCs w:val="28"/>
          <w:lang w:val="en-US"/>
        </w:rPr>
        <w:t xml:space="preserve">(Post) </w:t>
      </w:r>
      <w:proofErr w:type="spellStart"/>
      <w:r w:rsidRPr="0049611D">
        <w:rPr>
          <w:sz w:val="28"/>
          <w:szCs w:val="28"/>
          <w:lang w:val="en-US"/>
        </w:rPr>
        <w:t>operationem</w:t>
      </w:r>
      <w:proofErr w:type="spellEnd"/>
      <w:r w:rsidRPr="0049611D">
        <w:rPr>
          <w:sz w:val="28"/>
          <w:szCs w:val="28"/>
          <w:lang w:val="en-US"/>
        </w:rPr>
        <w:t xml:space="preserve">; (ante) </w:t>
      </w:r>
      <w:proofErr w:type="spellStart"/>
      <w:r w:rsidRPr="0049611D">
        <w:rPr>
          <w:sz w:val="28"/>
          <w:szCs w:val="28"/>
          <w:lang w:val="en-US"/>
        </w:rPr>
        <w:t>operationem</w:t>
      </w:r>
      <w:proofErr w:type="spellEnd"/>
      <w:r w:rsidRPr="0049611D">
        <w:rPr>
          <w:sz w:val="28"/>
          <w:szCs w:val="28"/>
          <w:lang w:val="en-US"/>
        </w:rPr>
        <w:t xml:space="preserve">; (sine) </w:t>
      </w:r>
      <w:proofErr w:type="spellStart"/>
      <w:r w:rsidRPr="0049611D">
        <w:rPr>
          <w:sz w:val="28"/>
          <w:szCs w:val="28"/>
          <w:lang w:val="en-US"/>
        </w:rPr>
        <w:t>dolore</w:t>
      </w:r>
      <w:proofErr w:type="spellEnd"/>
      <w:r w:rsidRPr="0049611D">
        <w:rPr>
          <w:sz w:val="28"/>
          <w:szCs w:val="28"/>
          <w:lang w:val="en-US"/>
        </w:rPr>
        <w:t xml:space="preserve">; (pro) </w:t>
      </w:r>
      <w:proofErr w:type="spellStart"/>
      <w:r w:rsidRPr="0049611D">
        <w:rPr>
          <w:sz w:val="28"/>
          <w:szCs w:val="28"/>
          <w:lang w:val="en-US"/>
        </w:rPr>
        <w:t>dosi</w:t>
      </w:r>
      <w:proofErr w:type="spellEnd"/>
      <w:r w:rsidRPr="0049611D">
        <w:rPr>
          <w:sz w:val="28"/>
          <w:szCs w:val="28"/>
          <w:lang w:val="en-US"/>
        </w:rPr>
        <w:t xml:space="preserve">; (per) rectum; (per) </w:t>
      </w:r>
      <w:proofErr w:type="spellStart"/>
      <w:r w:rsidRPr="0049611D">
        <w:rPr>
          <w:sz w:val="28"/>
          <w:szCs w:val="28"/>
          <w:lang w:val="en-US"/>
        </w:rPr>
        <w:t>os</w:t>
      </w:r>
      <w:proofErr w:type="spellEnd"/>
      <w:r w:rsidRPr="0049611D">
        <w:rPr>
          <w:sz w:val="28"/>
          <w:szCs w:val="28"/>
          <w:lang w:val="en-US"/>
        </w:rPr>
        <w:t xml:space="preserve">; (inter) </w:t>
      </w:r>
      <w:proofErr w:type="spellStart"/>
      <w:r w:rsidRPr="0049611D">
        <w:rPr>
          <w:sz w:val="28"/>
          <w:szCs w:val="28"/>
          <w:lang w:val="en-US"/>
        </w:rPr>
        <w:t>costas</w:t>
      </w:r>
      <w:proofErr w:type="spellEnd"/>
      <w:r w:rsidRPr="0049611D">
        <w:rPr>
          <w:sz w:val="28"/>
          <w:szCs w:val="28"/>
          <w:lang w:val="en-US"/>
        </w:rPr>
        <w:t xml:space="preserve">; (per) </w:t>
      </w:r>
      <w:proofErr w:type="gramStart"/>
      <w:r w:rsidRPr="0049611D">
        <w:rPr>
          <w:sz w:val="28"/>
          <w:szCs w:val="28"/>
          <w:lang w:val="en-US"/>
        </w:rPr>
        <w:t>diem</w:t>
      </w:r>
      <w:proofErr w:type="gramEnd"/>
      <w:r w:rsidRPr="0049611D">
        <w:rPr>
          <w:sz w:val="28"/>
          <w:szCs w:val="28"/>
          <w:lang w:val="en-US"/>
        </w:rPr>
        <w:t xml:space="preserve">; (post) partum; (de) </w:t>
      </w:r>
      <w:proofErr w:type="spellStart"/>
      <w:r w:rsidRPr="0049611D">
        <w:rPr>
          <w:sz w:val="28"/>
          <w:szCs w:val="28"/>
          <w:lang w:val="en-US"/>
        </w:rPr>
        <w:t>morbo</w:t>
      </w:r>
      <w:proofErr w:type="spellEnd"/>
      <w:r w:rsidRPr="0049611D">
        <w:rPr>
          <w:sz w:val="28"/>
          <w:szCs w:val="28"/>
          <w:lang w:val="en-US"/>
        </w:rPr>
        <w:t xml:space="preserve">; (cum) aqua; (sub) cute; (pro) </w:t>
      </w:r>
      <w:proofErr w:type="spellStart"/>
      <w:r w:rsidRPr="0049611D">
        <w:rPr>
          <w:sz w:val="28"/>
          <w:szCs w:val="28"/>
          <w:lang w:val="en-US"/>
        </w:rPr>
        <w:t>cursu</w:t>
      </w:r>
      <w:proofErr w:type="spellEnd"/>
      <w:r w:rsidRPr="0049611D">
        <w:rPr>
          <w:sz w:val="28"/>
          <w:szCs w:val="28"/>
          <w:lang w:val="en-US"/>
        </w:rPr>
        <w:t xml:space="preserve">; (contra) </w:t>
      </w:r>
      <w:proofErr w:type="spellStart"/>
      <w:r w:rsidRPr="0049611D">
        <w:rPr>
          <w:sz w:val="28"/>
          <w:szCs w:val="28"/>
          <w:lang w:val="en-US"/>
        </w:rPr>
        <w:t>scabiem</w:t>
      </w:r>
      <w:proofErr w:type="spellEnd"/>
      <w:r w:rsidRPr="0049611D">
        <w:rPr>
          <w:sz w:val="28"/>
          <w:szCs w:val="28"/>
          <w:lang w:val="en-US"/>
        </w:rPr>
        <w:t xml:space="preserve">, (pro) </w:t>
      </w:r>
      <w:proofErr w:type="spellStart"/>
      <w:r w:rsidRPr="0049611D">
        <w:rPr>
          <w:sz w:val="28"/>
          <w:szCs w:val="28"/>
          <w:lang w:val="en-US"/>
        </w:rPr>
        <w:t>narcosi</w:t>
      </w:r>
      <w:proofErr w:type="spellEnd"/>
      <w:r w:rsidRPr="0049611D">
        <w:rPr>
          <w:sz w:val="28"/>
          <w:szCs w:val="28"/>
          <w:lang w:val="en-US"/>
        </w:rPr>
        <w:t>.</w:t>
      </w:r>
    </w:p>
    <w:p w:rsidR="00645B1C" w:rsidRPr="00F61933" w:rsidRDefault="00645B1C" w:rsidP="00645B1C">
      <w:pPr>
        <w:spacing w:line="360" w:lineRule="auto"/>
        <w:jc w:val="both"/>
        <w:rPr>
          <w:sz w:val="28"/>
          <w:szCs w:val="28"/>
        </w:rPr>
      </w:pPr>
      <w:r w:rsidRPr="00F61933">
        <w:rPr>
          <w:b/>
          <w:sz w:val="28"/>
          <w:szCs w:val="28"/>
        </w:rPr>
        <w:lastRenderedPageBreak/>
        <w:t xml:space="preserve">Задание 3. </w:t>
      </w:r>
      <w:r w:rsidRPr="00F61933">
        <w:rPr>
          <w:sz w:val="28"/>
          <w:szCs w:val="28"/>
        </w:rPr>
        <w:t>Найдите соответствия: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F61933">
        <w:rPr>
          <w:sz w:val="28"/>
          <w:szCs w:val="28"/>
          <w:lang w:val="en-US"/>
        </w:rPr>
        <w:t>proauctore</w:t>
      </w:r>
      <w:proofErr w:type="spellEnd"/>
      <w:r w:rsidRPr="00F61933">
        <w:rPr>
          <w:sz w:val="28"/>
          <w:szCs w:val="28"/>
        </w:rPr>
        <w:t>для</w:t>
      </w:r>
      <w:proofErr w:type="gramEnd"/>
      <w:r w:rsidRPr="00F61933">
        <w:rPr>
          <w:sz w:val="28"/>
          <w:szCs w:val="28"/>
        </w:rPr>
        <w:t xml:space="preserve"> автора 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gramStart"/>
      <w:r w:rsidRPr="00F61933">
        <w:rPr>
          <w:sz w:val="28"/>
          <w:szCs w:val="28"/>
          <w:lang w:val="en-US"/>
        </w:rPr>
        <w:t>postpartum</w:t>
      </w:r>
      <w:proofErr w:type="gramEnd"/>
      <w:r w:rsidRPr="00F61933">
        <w:rPr>
          <w:sz w:val="28"/>
          <w:szCs w:val="28"/>
        </w:rPr>
        <w:t xml:space="preserve">                      послеродов 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gramStart"/>
      <w:r w:rsidRPr="00F61933">
        <w:rPr>
          <w:sz w:val="28"/>
          <w:szCs w:val="28"/>
          <w:lang w:val="en-US"/>
        </w:rPr>
        <w:t>prome</w:t>
      </w:r>
      <w:r w:rsidRPr="00F61933">
        <w:rPr>
          <w:sz w:val="28"/>
          <w:szCs w:val="28"/>
        </w:rPr>
        <w:t>для</w:t>
      </w:r>
      <w:proofErr w:type="gramEnd"/>
      <w:r w:rsidRPr="00F61933">
        <w:rPr>
          <w:sz w:val="28"/>
          <w:szCs w:val="28"/>
        </w:rPr>
        <w:t xml:space="preserve"> меня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F61933">
        <w:rPr>
          <w:sz w:val="28"/>
          <w:szCs w:val="28"/>
          <w:lang w:val="en-US"/>
        </w:rPr>
        <w:t>cito</w:t>
      </w:r>
      <w:proofErr w:type="spellEnd"/>
      <w:proofErr w:type="gramEnd"/>
      <w:r w:rsidRPr="00F61933">
        <w:rPr>
          <w:sz w:val="28"/>
          <w:szCs w:val="28"/>
        </w:rPr>
        <w:t xml:space="preserve">                                    быстро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F61933">
        <w:rPr>
          <w:sz w:val="28"/>
          <w:szCs w:val="28"/>
          <w:lang w:val="en-US"/>
        </w:rPr>
        <w:t>statim</w:t>
      </w:r>
      <w:proofErr w:type="spellEnd"/>
      <w:proofErr w:type="gramEnd"/>
      <w:r w:rsidRPr="00F61933">
        <w:rPr>
          <w:sz w:val="28"/>
          <w:szCs w:val="28"/>
        </w:rPr>
        <w:t xml:space="preserve">                                немедленно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F61933">
        <w:rPr>
          <w:sz w:val="28"/>
          <w:szCs w:val="28"/>
          <w:lang w:val="en-US"/>
        </w:rPr>
        <w:t>quantumsatis</w:t>
      </w:r>
      <w:proofErr w:type="spellEnd"/>
      <w:proofErr w:type="gramEnd"/>
      <w:r w:rsidRPr="00F61933">
        <w:rPr>
          <w:sz w:val="28"/>
          <w:szCs w:val="28"/>
        </w:rPr>
        <w:t xml:space="preserve">                    сколько потребуется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F61933">
        <w:rPr>
          <w:sz w:val="28"/>
          <w:szCs w:val="28"/>
          <w:lang w:val="en-US"/>
        </w:rPr>
        <w:t>habitusaegroti</w:t>
      </w:r>
      <w:proofErr w:type="spellEnd"/>
      <w:proofErr w:type="gramEnd"/>
      <w:r w:rsidRPr="00F61933">
        <w:rPr>
          <w:sz w:val="28"/>
          <w:szCs w:val="28"/>
        </w:rPr>
        <w:t xml:space="preserve"> общий вид больного </w:t>
      </w:r>
    </w:p>
    <w:p w:rsidR="00645B1C" w:rsidRPr="0049611D" w:rsidRDefault="00645B1C" w:rsidP="00645B1C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F61933">
        <w:rPr>
          <w:sz w:val="28"/>
          <w:szCs w:val="28"/>
          <w:lang w:val="en-US"/>
        </w:rPr>
        <w:t>statusaegroti</w:t>
      </w:r>
      <w:proofErr w:type="spellEnd"/>
      <w:r w:rsidRPr="00F61933">
        <w:rPr>
          <w:sz w:val="28"/>
          <w:szCs w:val="28"/>
        </w:rPr>
        <w:t>состояние</w:t>
      </w:r>
      <w:proofErr w:type="gramEnd"/>
      <w:r w:rsidRPr="00F61933">
        <w:rPr>
          <w:sz w:val="28"/>
          <w:szCs w:val="28"/>
        </w:rPr>
        <w:t xml:space="preserve"> больного </w:t>
      </w:r>
    </w:p>
    <w:p w:rsidR="00645B1C" w:rsidRPr="0049611D" w:rsidRDefault="00645B1C" w:rsidP="00645B1C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F61933">
        <w:rPr>
          <w:sz w:val="28"/>
          <w:szCs w:val="28"/>
          <w:lang w:val="en-US"/>
        </w:rPr>
        <w:t>perrectum</w:t>
      </w:r>
      <w:proofErr w:type="spellEnd"/>
      <w:r w:rsidRPr="00F61933">
        <w:rPr>
          <w:sz w:val="28"/>
          <w:szCs w:val="28"/>
        </w:rPr>
        <w:t>через</w:t>
      </w:r>
      <w:proofErr w:type="gramEnd"/>
      <w:r w:rsidRPr="00F61933">
        <w:rPr>
          <w:sz w:val="28"/>
          <w:szCs w:val="28"/>
        </w:rPr>
        <w:t xml:space="preserve"> прямую кишку 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F61933">
        <w:rPr>
          <w:sz w:val="28"/>
          <w:szCs w:val="28"/>
          <w:lang w:val="en-US"/>
        </w:rPr>
        <w:t>peros</w:t>
      </w:r>
      <w:proofErr w:type="spellEnd"/>
      <w:proofErr w:type="gramEnd"/>
      <w:r w:rsidRPr="00F61933">
        <w:rPr>
          <w:sz w:val="28"/>
          <w:szCs w:val="28"/>
        </w:rPr>
        <w:t xml:space="preserve">                                 через рот </w:t>
      </w:r>
    </w:p>
    <w:p w:rsidR="00645B1C" w:rsidRPr="00F61933" w:rsidRDefault="00645B1C" w:rsidP="00645B1C">
      <w:pPr>
        <w:contextualSpacing/>
        <w:jc w:val="both"/>
        <w:rPr>
          <w:sz w:val="28"/>
          <w:szCs w:val="28"/>
        </w:rPr>
      </w:pPr>
      <w:proofErr w:type="gramStart"/>
      <w:r w:rsidRPr="00F61933">
        <w:rPr>
          <w:sz w:val="28"/>
          <w:szCs w:val="28"/>
          <w:lang w:val="en-US"/>
        </w:rPr>
        <w:t>pervagina</w:t>
      </w:r>
      <w:proofErr w:type="gramEnd"/>
      <w:r w:rsidRPr="00F61933">
        <w:rPr>
          <w:sz w:val="28"/>
          <w:szCs w:val="28"/>
        </w:rPr>
        <w:t xml:space="preserve">                          через влагалище </w:t>
      </w:r>
    </w:p>
    <w:p w:rsidR="00645B1C" w:rsidRPr="00F61933" w:rsidRDefault="00645B1C" w:rsidP="00645B1C"/>
    <w:p w:rsidR="00645B1C" w:rsidRPr="00F61933" w:rsidRDefault="00645B1C" w:rsidP="00645B1C"/>
    <w:p w:rsidR="00645B1C" w:rsidRPr="00F61933" w:rsidRDefault="00645B1C" w:rsidP="00645B1C"/>
    <w:p w:rsidR="00DE5429" w:rsidRDefault="00DE5429" w:rsidP="00DE5429">
      <w:pPr>
        <w:jc w:val="both"/>
      </w:pPr>
    </w:p>
    <w:sectPr w:rsidR="00DE5429" w:rsidSect="003B7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4C5" w:rsidRDefault="00FC04C5" w:rsidP="006B0AEB">
      <w:r>
        <w:separator/>
      </w:r>
    </w:p>
  </w:endnote>
  <w:endnote w:type="continuationSeparator" w:id="1">
    <w:p w:rsidR="00FC04C5" w:rsidRDefault="00FC04C5" w:rsidP="006B0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4C5" w:rsidRDefault="00FC04C5" w:rsidP="006B0AEB">
      <w:r>
        <w:separator/>
      </w:r>
    </w:p>
  </w:footnote>
  <w:footnote w:type="continuationSeparator" w:id="1">
    <w:p w:rsidR="00FC04C5" w:rsidRDefault="00FC04C5" w:rsidP="006B0A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FD1"/>
    <w:multiLevelType w:val="hybridMultilevel"/>
    <w:tmpl w:val="22BC06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9567D"/>
    <w:multiLevelType w:val="hybridMultilevel"/>
    <w:tmpl w:val="5C04869A"/>
    <w:lvl w:ilvl="0" w:tplc="26640CA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16BBE"/>
    <w:multiLevelType w:val="hybridMultilevel"/>
    <w:tmpl w:val="8CCA9E9A"/>
    <w:lvl w:ilvl="0" w:tplc="0419000D">
      <w:start w:val="1"/>
      <w:numFmt w:val="bullet"/>
      <w:lvlText w:val=""/>
      <w:lvlJc w:val="left"/>
      <w:pPr>
        <w:ind w:left="11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">
    <w:nsid w:val="11162093"/>
    <w:multiLevelType w:val="hybridMultilevel"/>
    <w:tmpl w:val="4BD24300"/>
    <w:lvl w:ilvl="0" w:tplc="B4C0D4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192A1F14"/>
    <w:multiLevelType w:val="hybridMultilevel"/>
    <w:tmpl w:val="B9EAE090"/>
    <w:lvl w:ilvl="0" w:tplc="B14A020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  <w:i w:val="0"/>
        <w:sz w:val="28"/>
        <w:szCs w:val="28"/>
      </w:rPr>
    </w:lvl>
    <w:lvl w:ilvl="1" w:tplc="50ECC624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  <w:rPr>
        <w:b w:val="0"/>
        <w:i/>
      </w:rPr>
    </w:lvl>
    <w:lvl w:ilvl="2" w:tplc="CC4611CC">
      <w:start w:val="6"/>
      <w:numFmt w:val="upperRoman"/>
      <w:lvlText w:val="%3."/>
      <w:lvlJc w:val="left"/>
      <w:pPr>
        <w:tabs>
          <w:tab w:val="num" w:pos="960"/>
        </w:tabs>
        <w:ind w:left="960" w:hanging="360"/>
      </w:pPr>
      <w:rPr>
        <w:b w:val="0"/>
        <w:i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EE654B"/>
    <w:multiLevelType w:val="hybridMultilevel"/>
    <w:tmpl w:val="7EBA384E"/>
    <w:lvl w:ilvl="0" w:tplc="93D83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75566"/>
    <w:multiLevelType w:val="hybridMultilevel"/>
    <w:tmpl w:val="6E52C5EE"/>
    <w:lvl w:ilvl="0" w:tplc="544680AC">
      <w:start w:val="1"/>
      <w:numFmt w:val="bullet"/>
      <w:lvlText w:val="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7D70A0B2">
      <w:start w:val="1"/>
      <w:numFmt w:val="decimal"/>
      <w:lvlText w:val="%2."/>
      <w:lvlJc w:val="left"/>
      <w:pPr>
        <w:tabs>
          <w:tab w:val="num" w:pos="180"/>
        </w:tabs>
        <w:ind w:left="180" w:hanging="180"/>
      </w:pPr>
      <w:rPr>
        <w:rFonts w:hint="default"/>
        <w:b/>
        <w:i w:val="0"/>
      </w:rPr>
    </w:lvl>
    <w:lvl w:ilvl="2" w:tplc="EB40ABB4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2"/>
        <w:szCs w:val="22"/>
      </w:rPr>
    </w:lvl>
    <w:lvl w:ilvl="3" w:tplc="A7C0DE0E">
      <w:start w:val="4"/>
      <w:numFmt w:val="upperRoman"/>
      <w:lvlText w:val="%4."/>
      <w:lvlJc w:val="center"/>
      <w:pPr>
        <w:tabs>
          <w:tab w:val="num" w:pos="180"/>
        </w:tabs>
        <w:ind w:left="180" w:hanging="180"/>
      </w:pPr>
      <w:rPr>
        <w:rFonts w:hint="default"/>
        <w:b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BE0FAB"/>
    <w:multiLevelType w:val="hybridMultilevel"/>
    <w:tmpl w:val="D8E6ABB6"/>
    <w:lvl w:ilvl="0" w:tplc="544680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5639AF"/>
    <w:multiLevelType w:val="hybridMultilevel"/>
    <w:tmpl w:val="2B42FDCE"/>
    <w:lvl w:ilvl="0" w:tplc="5FB2A5A8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459F379B"/>
    <w:multiLevelType w:val="hybridMultilevel"/>
    <w:tmpl w:val="DD4E9F66"/>
    <w:lvl w:ilvl="0" w:tplc="7818AA0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46A5621D"/>
    <w:multiLevelType w:val="hybridMultilevel"/>
    <w:tmpl w:val="E46A516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FAEA872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  <w:i w:val="0"/>
      </w:rPr>
    </w:lvl>
    <w:lvl w:ilvl="2" w:tplc="BC0A4D8E">
      <w:start w:val="1"/>
      <w:numFmt w:val="decimal"/>
      <w:lvlText w:val="%3."/>
      <w:lvlJc w:val="right"/>
      <w:pPr>
        <w:tabs>
          <w:tab w:val="num" w:pos="121"/>
        </w:tabs>
        <w:ind w:left="30" w:firstLine="90"/>
      </w:pPr>
      <w:rPr>
        <w:rFonts w:hint="default"/>
      </w:rPr>
    </w:lvl>
    <w:lvl w:ilvl="3" w:tplc="56BE266E">
      <w:start w:val="1"/>
      <w:numFmt w:val="upperRoman"/>
      <w:lvlText w:val="%4."/>
      <w:lvlJc w:val="right"/>
      <w:pPr>
        <w:tabs>
          <w:tab w:val="num" w:pos="180"/>
        </w:tabs>
        <w:ind w:left="180" w:hanging="180"/>
      </w:pPr>
      <w:rPr>
        <w:rFonts w:hint="default"/>
        <w:b/>
        <w:i w:val="0"/>
        <w:sz w:val="24"/>
        <w:szCs w:val="24"/>
      </w:rPr>
    </w:lvl>
    <w:lvl w:ilvl="4" w:tplc="88B033F6">
      <w:start w:val="1"/>
      <w:numFmt w:val="decimal"/>
      <w:lvlText w:val="%5."/>
      <w:lvlJc w:val="center"/>
      <w:pPr>
        <w:tabs>
          <w:tab w:val="num" w:pos="119"/>
        </w:tabs>
        <w:ind w:left="30" w:firstLine="27"/>
      </w:pPr>
      <w:rPr>
        <w:rFonts w:hint="default"/>
      </w:rPr>
    </w:lvl>
    <w:lvl w:ilvl="5" w:tplc="9C46DA6C">
      <w:start w:val="5"/>
      <w:numFmt w:val="upperRoman"/>
      <w:lvlText w:val="%6."/>
      <w:lvlJc w:val="right"/>
      <w:pPr>
        <w:tabs>
          <w:tab w:val="num" w:pos="180"/>
        </w:tabs>
        <w:ind w:left="180" w:hanging="180"/>
      </w:pPr>
      <w:rPr>
        <w:rFonts w:hint="default"/>
        <w:i w:val="0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823323D"/>
    <w:multiLevelType w:val="hybridMultilevel"/>
    <w:tmpl w:val="47AC01FE"/>
    <w:lvl w:ilvl="0" w:tplc="D89A0522">
      <w:start w:val="1"/>
      <w:numFmt w:val="decimal"/>
      <w:lvlText w:val="%1."/>
      <w:lvlJc w:val="center"/>
      <w:pPr>
        <w:tabs>
          <w:tab w:val="num" w:pos="340"/>
        </w:tabs>
        <w:ind w:left="360" w:hanging="360"/>
      </w:pPr>
      <w:rPr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A3495A"/>
    <w:multiLevelType w:val="hybridMultilevel"/>
    <w:tmpl w:val="417EE026"/>
    <w:lvl w:ilvl="0" w:tplc="C3BC7F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  <w:i w:val="0"/>
        <w:sz w:val="28"/>
        <w:szCs w:val="28"/>
      </w:rPr>
    </w:lvl>
    <w:lvl w:ilvl="1" w:tplc="CEB47EDC">
      <w:start w:val="3"/>
      <w:numFmt w:val="upperRoman"/>
      <w:lvlText w:val="%2."/>
      <w:lvlJc w:val="left"/>
      <w:pPr>
        <w:tabs>
          <w:tab w:val="num" w:pos="327"/>
        </w:tabs>
        <w:ind w:left="327" w:hanging="360"/>
      </w:pPr>
      <w:rPr>
        <w:rFonts w:hint="default"/>
        <w:b w:val="0"/>
        <w:i/>
      </w:rPr>
    </w:lvl>
    <w:lvl w:ilvl="2" w:tplc="ACB8A4E8">
      <w:start w:val="1"/>
      <w:numFmt w:val="bullet"/>
      <w:lvlText w:val=""/>
      <w:lvlJc w:val="left"/>
      <w:pPr>
        <w:tabs>
          <w:tab w:val="num" w:pos="2191"/>
        </w:tabs>
        <w:ind w:left="2191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1"/>
        </w:tabs>
        <w:ind w:left="2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1"/>
        </w:tabs>
        <w:ind w:left="3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1"/>
        </w:tabs>
        <w:ind w:left="4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1"/>
        </w:tabs>
        <w:ind w:left="4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1"/>
        </w:tabs>
        <w:ind w:left="5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1"/>
        </w:tabs>
        <w:ind w:left="6331" w:hanging="180"/>
      </w:pPr>
    </w:lvl>
  </w:abstractNum>
  <w:abstractNum w:abstractNumId="13">
    <w:nsid w:val="4CEF2CD9"/>
    <w:multiLevelType w:val="multilevel"/>
    <w:tmpl w:val="0419001D"/>
    <w:styleLink w:val="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35C5277"/>
    <w:multiLevelType w:val="hybridMultilevel"/>
    <w:tmpl w:val="B9EAE090"/>
    <w:lvl w:ilvl="0" w:tplc="B14A020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  <w:i w:val="0"/>
        <w:sz w:val="28"/>
        <w:szCs w:val="28"/>
      </w:rPr>
    </w:lvl>
    <w:lvl w:ilvl="1" w:tplc="50ECC624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  <w:rPr>
        <w:b w:val="0"/>
        <w:i/>
      </w:rPr>
    </w:lvl>
    <w:lvl w:ilvl="2" w:tplc="CC4611CC">
      <w:start w:val="6"/>
      <w:numFmt w:val="upperRoman"/>
      <w:lvlText w:val="%3."/>
      <w:lvlJc w:val="left"/>
      <w:pPr>
        <w:tabs>
          <w:tab w:val="num" w:pos="960"/>
        </w:tabs>
        <w:ind w:left="960" w:hanging="360"/>
      </w:pPr>
      <w:rPr>
        <w:b w:val="0"/>
        <w:i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673747"/>
    <w:multiLevelType w:val="hybridMultilevel"/>
    <w:tmpl w:val="A2622188"/>
    <w:lvl w:ilvl="0" w:tplc="B248EFA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8828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71CD92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AFADFB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ADA28D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112470C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3B41F8A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C9C4EE8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D8C6A50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D5342D"/>
    <w:multiLevelType w:val="hybridMultilevel"/>
    <w:tmpl w:val="D856EFE4"/>
    <w:lvl w:ilvl="0" w:tplc="B20CF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C2DB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926A3E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00AC11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4CEF1D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2A8798E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00CAC9A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D64BAA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1FAA6E0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3D426A"/>
    <w:multiLevelType w:val="hybridMultilevel"/>
    <w:tmpl w:val="C0FCF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i/>
      </w:rPr>
    </w:lvl>
    <w:lvl w:ilvl="2" w:tplc="B75A7290">
      <w:start w:val="7"/>
      <w:numFmt w:val="upperRoman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3825"/>
    <w:multiLevelType w:val="hybridMultilevel"/>
    <w:tmpl w:val="EF6E0C30"/>
    <w:lvl w:ilvl="0" w:tplc="D31C8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8"/>
  </w:num>
  <w:num w:numId="2">
    <w:abstractNumId w:val="1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5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</w:num>
  <w:num w:numId="10">
    <w:abstractNumId w:val="8"/>
  </w:num>
  <w:num w:numId="11">
    <w:abstractNumId w:val="5"/>
  </w:num>
  <w:num w:numId="12">
    <w:abstractNumId w:val="1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4"/>
  </w:num>
  <w:num w:numId="21">
    <w:abstractNumId w:val="1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2EA8"/>
    <w:rsid w:val="000326D5"/>
    <w:rsid w:val="000573FA"/>
    <w:rsid w:val="000F1CDB"/>
    <w:rsid w:val="000F6C1D"/>
    <w:rsid w:val="00167CDC"/>
    <w:rsid w:val="002C6F0D"/>
    <w:rsid w:val="002C6F25"/>
    <w:rsid w:val="00361F10"/>
    <w:rsid w:val="00377113"/>
    <w:rsid w:val="003B7BCD"/>
    <w:rsid w:val="0048509A"/>
    <w:rsid w:val="004B547B"/>
    <w:rsid w:val="004F6799"/>
    <w:rsid w:val="00525BF8"/>
    <w:rsid w:val="005320F7"/>
    <w:rsid w:val="005E6341"/>
    <w:rsid w:val="00645B1C"/>
    <w:rsid w:val="00671047"/>
    <w:rsid w:val="006B0AEB"/>
    <w:rsid w:val="006C5937"/>
    <w:rsid w:val="00734A9A"/>
    <w:rsid w:val="00743CC0"/>
    <w:rsid w:val="007C43D6"/>
    <w:rsid w:val="008C37BE"/>
    <w:rsid w:val="008D0898"/>
    <w:rsid w:val="00932614"/>
    <w:rsid w:val="0094404E"/>
    <w:rsid w:val="00962EA8"/>
    <w:rsid w:val="00A019CF"/>
    <w:rsid w:val="00DE5429"/>
    <w:rsid w:val="00DF7CF0"/>
    <w:rsid w:val="00E50E8C"/>
    <w:rsid w:val="00E5605F"/>
    <w:rsid w:val="00EF4D28"/>
    <w:rsid w:val="00F036B8"/>
    <w:rsid w:val="00F87236"/>
    <w:rsid w:val="00FB7F89"/>
    <w:rsid w:val="00FC0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Simple 2" w:uiPriority="0"/>
    <w:lsdException w:name="Table Grid 2" w:uiPriority="0"/>
    <w:lsdException w:name="Table Elegant" w:uiPriority="0"/>
    <w:lsdException w:name="Table Subtle 1" w:uiPriority="0"/>
    <w:lsdException w:name="Table Web 1" w:uiPriority="0"/>
    <w:lsdException w:name="Table Web 2" w:uiPriority="0"/>
    <w:lsdException w:name="Table Web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7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60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paragraph" w:styleId="3">
    <w:name w:val="heading 3"/>
    <w:basedOn w:val="a0"/>
    <w:link w:val="30"/>
    <w:uiPriority w:val="9"/>
    <w:rsid w:val="00E5605F"/>
    <w:pPr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71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6710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E5605F"/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customStyle="1" w:styleId="30">
    <w:name w:val="Заголовок 3 Знак"/>
    <w:basedOn w:val="a1"/>
    <w:link w:val="3"/>
    <w:uiPriority w:val="9"/>
    <w:rsid w:val="00E560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a">
    <w:name w:val="аптека"/>
    <w:rsid w:val="00E5605F"/>
    <w:pPr>
      <w:numPr>
        <w:numId w:val="2"/>
      </w:numPr>
    </w:pPr>
  </w:style>
  <w:style w:type="paragraph" w:styleId="a6">
    <w:name w:val="footer"/>
    <w:basedOn w:val="a0"/>
    <w:link w:val="a7"/>
    <w:uiPriority w:val="99"/>
    <w:rsid w:val="00E5605F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basedOn w:val="a1"/>
    <w:link w:val="a6"/>
    <w:uiPriority w:val="99"/>
    <w:rsid w:val="00E560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E5605F"/>
  </w:style>
  <w:style w:type="table" w:styleId="2">
    <w:name w:val="Table Simple 2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Grid 2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Balloon Text"/>
    <w:basedOn w:val="a0"/>
    <w:link w:val="aa"/>
    <w:semiHidden/>
    <w:rsid w:val="00E5605F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basedOn w:val="a1"/>
    <w:link w:val="a9"/>
    <w:semiHidden/>
    <w:rsid w:val="00E5605F"/>
    <w:rPr>
      <w:rFonts w:ascii="Tahoma" w:eastAsia="Times New Roman" w:hAnsi="Tahoma" w:cs="Times New Roman"/>
      <w:sz w:val="16"/>
      <w:szCs w:val="16"/>
      <w:lang w:eastAsia="ru-RU"/>
    </w:rPr>
  </w:style>
  <w:style w:type="paragraph" w:styleId="ab">
    <w:name w:val="Document Map"/>
    <w:basedOn w:val="a0"/>
    <w:link w:val="ac"/>
    <w:semiHidden/>
    <w:rsid w:val="00E5605F"/>
    <w:pPr>
      <w:shd w:val="clear" w:color="auto" w:fill="000080"/>
    </w:pPr>
    <w:rPr>
      <w:rFonts w:ascii="Tahoma" w:hAnsi="Tahoma"/>
      <w:sz w:val="20"/>
      <w:szCs w:val="20"/>
      <w:lang/>
    </w:rPr>
  </w:style>
  <w:style w:type="character" w:customStyle="1" w:styleId="ac">
    <w:name w:val="Схема документа Знак"/>
    <w:basedOn w:val="a1"/>
    <w:link w:val="ab"/>
    <w:semiHidden/>
    <w:rsid w:val="00E5605F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d">
    <w:name w:val="header"/>
    <w:basedOn w:val="a0"/>
    <w:link w:val="ae"/>
    <w:rsid w:val="00E5605F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Верхний колонтитул Знак"/>
    <w:basedOn w:val="a1"/>
    <w:link w:val="ad"/>
    <w:rsid w:val="00E56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E5605F"/>
    <w:pPr>
      <w:tabs>
        <w:tab w:val="left" w:pos="426"/>
        <w:tab w:val="left" w:pos="709"/>
      </w:tabs>
      <w:spacing w:line="240" w:lineRule="exact"/>
      <w:jc w:val="both"/>
    </w:pPr>
    <w:rPr>
      <w:b/>
      <w:sz w:val="28"/>
      <w:szCs w:val="20"/>
      <w:lang/>
    </w:rPr>
  </w:style>
  <w:style w:type="character" w:customStyle="1" w:styleId="32">
    <w:name w:val="Основной текст 3 Знак"/>
    <w:basedOn w:val="a1"/>
    <w:link w:val="31"/>
    <w:rsid w:val="00E560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No Spacing"/>
    <w:uiPriority w:val="1"/>
    <w:qFormat/>
    <w:rsid w:val="00E560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-3">
    <w:name w:val="Table Web 3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Elegant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Body Text Indent"/>
    <w:basedOn w:val="a0"/>
    <w:link w:val="af2"/>
    <w:uiPriority w:val="99"/>
    <w:semiHidden/>
    <w:unhideWhenUsed/>
    <w:rsid w:val="00E5605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5605F"/>
    <w:rPr>
      <w:rFonts w:ascii="Calibri" w:eastAsia="Calibri" w:hAnsi="Calibri" w:cs="Times New Roman"/>
    </w:rPr>
  </w:style>
  <w:style w:type="paragraph" w:customStyle="1" w:styleId="12">
    <w:name w:val="Без интервала1"/>
    <w:link w:val="NoSpacingChar"/>
    <w:rsid w:val="00E5605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3">
    <w:name w:val="Абзац списка1"/>
    <w:basedOn w:val="a0"/>
    <w:rsid w:val="00E5605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3">
    <w:name w:val="caption"/>
    <w:basedOn w:val="a0"/>
    <w:next w:val="a0"/>
    <w:qFormat/>
    <w:rsid w:val="00E5605F"/>
    <w:pPr>
      <w:ind w:left="1134" w:right="567"/>
    </w:pPr>
    <w:rPr>
      <w:rFonts w:ascii="Calibri" w:hAnsi="Calibri" w:cs="Calibri"/>
      <w:b/>
      <w:bCs/>
      <w:color w:val="4F81BD"/>
      <w:sz w:val="18"/>
      <w:szCs w:val="18"/>
      <w:lang w:eastAsia="en-US"/>
    </w:rPr>
  </w:style>
  <w:style w:type="character" w:customStyle="1" w:styleId="NoSpacingChar">
    <w:name w:val="No Spacing Char"/>
    <w:link w:val="12"/>
    <w:locked/>
    <w:rsid w:val="00E5605F"/>
    <w:rPr>
      <w:rFonts w:ascii="Calibri" w:eastAsia="Times New Roman" w:hAnsi="Calibri" w:cs="Calibri"/>
      <w:sz w:val="20"/>
      <w:szCs w:val="20"/>
      <w:lang w:eastAsia="ru-RU"/>
    </w:rPr>
  </w:style>
  <w:style w:type="paragraph" w:styleId="af4">
    <w:name w:val="Body Text"/>
    <w:basedOn w:val="a0"/>
    <w:link w:val="af5"/>
    <w:semiHidden/>
    <w:rsid w:val="00E5605F"/>
    <w:pPr>
      <w:spacing w:after="120" w:line="276" w:lineRule="auto"/>
    </w:pPr>
    <w:rPr>
      <w:rFonts w:ascii="Calibri" w:hAnsi="Calibri"/>
      <w:sz w:val="20"/>
      <w:szCs w:val="20"/>
      <w:lang/>
    </w:rPr>
  </w:style>
  <w:style w:type="character" w:customStyle="1" w:styleId="af5">
    <w:name w:val="Основной текст Знак"/>
    <w:basedOn w:val="a1"/>
    <w:link w:val="af4"/>
    <w:semiHidden/>
    <w:rsid w:val="00E5605F"/>
    <w:rPr>
      <w:rFonts w:ascii="Calibri" w:eastAsia="Times New Roman" w:hAnsi="Calibri" w:cs="Times New Roman"/>
      <w:sz w:val="20"/>
      <w:szCs w:val="20"/>
      <w:lang/>
    </w:rPr>
  </w:style>
  <w:style w:type="paragraph" w:styleId="33">
    <w:name w:val="Body Text Indent 3"/>
    <w:basedOn w:val="a0"/>
    <w:link w:val="34"/>
    <w:rsid w:val="00E5605F"/>
    <w:pPr>
      <w:spacing w:after="120" w:line="276" w:lineRule="auto"/>
      <w:ind w:left="283"/>
    </w:pPr>
    <w:rPr>
      <w:rFonts w:ascii="Calibri" w:hAnsi="Calibri"/>
      <w:sz w:val="16"/>
      <w:szCs w:val="16"/>
      <w:lang/>
    </w:rPr>
  </w:style>
  <w:style w:type="character" w:customStyle="1" w:styleId="34">
    <w:name w:val="Основной текст с отступом 3 Знак"/>
    <w:basedOn w:val="a1"/>
    <w:link w:val="33"/>
    <w:rsid w:val="00E5605F"/>
    <w:rPr>
      <w:rFonts w:ascii="Calibri" w:eastAsia="Times New Roman" w:hAnsi="Calibri" w:cs="Times New Roman"/>
      <w:sz w:val="16"/>
      <w:szCs w:val="16"/>
      <w:lang/>
    </w:rPr>
  </w:style>
  <w:style w:type="paragraph" w:customStyle="1" w:styleId="21">
    <w:name w:val="Основной текст с отступом 21"/>
    <w:basedOn w:val="a0"/>
    <w:rsid w:val="00E5605F"/>
    <w:pPr>
      <w:widowControl w:val="0"/>
      <w:ind w:firstLine="567"/>
      <w:jc w:val="both"/>
    </w:pPr>
    <w:rPr>
      <w:rFonts w:eastAsia="Calibri"/>
      <w:sz w:val="28"/>
      <w:szCs w:val="28"/>
    </w:rPr>
  </w:style>
  <w:style w:type="paragraph" w:styleId="af6">
    <w:name w:val="Normal (Web)"/>
    <w:basedOn w:val="a0"/>
    <w:uiPriority w:val="99"/>
    <w:unhideWhenUsed/>
    <w:rsid w:val="00E5605F"/>
    <w:pPr>
      <w:spacing w:before="100" w:beforeAutospacing="1" w:after="100" w:afterAutospacing="1"/>
    </w:pPr>
  </w:style>
  <w:style w:type="paragraph" w:styleId="af7">
    <w:name w:val="Plain Text"/>
    <w:basedOn w:val="a0"/>
    <w:link w:val="af8"/>
    <w:unhideWhenUsed/>
    <w:rsid w:val="00E5605F"/>
    <w:rPr>
      <w:rFonts w:ascii="Courier New" w:hAnsi="Courier New"/>
      <w:sz w:val="20"/>
      <w:szCs w:val="20"/>
      <w:lang/>
    </w:rPr>
  </w:style>
  <w:style w:type="character" w:customStyle="1" w:styleId="af8">
    <w:name w:val="Текст Знак"/>
    <w:basedOn w:val="a1"/>
    <w:link w:val="af7"/>
    <w:rsid w:val="00E5605F"/>
    <w:rPr>
      <w:rFonts w:ascii="Courier New" w:eastAsia="Times New Roman" w:hAnsi="Courier New" w:cs="Times New Roman"/>
      <w:sz w:val="20"/>
      <w:szCs w:val="20"/>
      <w:lang/>
    </w:rPr>
  </w:style>
  <w:style w:type="paragraph" w:styleId="af9">
    <w:name w:val="TOC Heading"/>
    <w:basedOn w:val="1"/>
    <w:next w:val="a0"/>
    <w:uiPriority w:val="39"/>
    <w:unhideWhenUsed/>
    <w:qFormat/>
    <w:rsid w:val="00E5605F"/>
    <w:pPr>
      <w:outlineLvl w:val="9"/>
    </w:pPr>
    <w:rPr>
      <w:lang w:val="ru-RU" w:eastAsia="ru-RU"/>
    </w:rPr>
  </w:style>
  <w:style w:type="paragraph" w:styleId="14">
    <w:name w:val="toc 1"/>
    <w:basedOn w:val="a0"/>
    <w:next w:val="a0"/>
    <w:autoRedefine/>
    <w:uiPriority w:val="39"/>
    <w:unhideWhenUsed/>
    <w:qFormat/>
    <w:rsid w:val="00E5605F"/>
    <w:pPr>
      <w:tabs>
        <w:tab w:val="right" w:leader="dot" w:pos="9637"/>
      </w:tabs>
      <w:jc w:val="center"/>
    </w:pPr>
    <w:rPr>
      <w:b/>
      <w:bCs/>
      <w:i/>
      <w:noProof/>
      <w:sz w:val="22"/>
      <w:szCs w:val="22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E5605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35">
    <w:name w:val="toc 3"/>
    <w:basedOn w:val="a0"/>
    <w:next w:val="a0"/>
    <w:autoRedefine/>
    <w:uiPriority w:val="39"/>
    <w:unhideWhenUsed/>
    <w:qFormat/>
    <w:rsid w:val="00E5605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">
    <w:name w:val="toc 4"/>
    <w:basedOn w:val="a0"/>
    <w:next w:val="a0"/>
    <w:autoRedefine/>
    <w:uiPriority w:val="39"/>
    <w:unhideWhenUsed/>
    <w:rsid w:val="00E5605F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0"/>
    <w:next w:val="a0"/>
    <w:autoRedefine/>
    <w:uiPriority w:val="39"/>
    <w:unhideWhenUsed/>
    <w:rsid w:val="00E5605F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0"/>
    <w:next w:val="a0"/>
    <w:autoRedefine/>
    <w:uiPriority w:val="39"/>
    <w:unhideWhenUsed/>
    <w:rsid w:val="00E5605F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E5605F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rsid w:val="00E5605F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E5605F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E5605F"/>
    <w:rPr>
      <w:color w:val="0000FF"/>
      <w:u w:val="single"/>
    </w:rPr>
  </w:style>
  <w:style w:type="character" w:customStyle="1" w:styleId="apple-converted-space">
    <w:name w:val="apple-converted-space"/>
    <w:rsid w:val="00E5605F"/>
  </w:style>
  <w:style w:type="paragraph" w:styleId="afb">
    <w:name w:val="table of authorities"/>
    <w:basedOn w:val="a0"/>
    <w:next w:val="a0"/>
    <w:uiPriority w:val="99"/>
    <w:semiHidden/>
    <w:unhideWhenUsed/>
    <w:rsid w:val="00E5605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toa heading"/>
    <w:basedOn w:val="a0"/>
    <w:next w:val="a0"/>
    <w:uiPriority w:val="99"/>
    <w:semiHidden/>
    <w:unhideWhenUsed/>
    <w:rsid w:val="00E5605F"/>
    <w:pPr>
      <w:spacing w:before="120" w:after="200" w:line="276" w:lineRule="auto"/>
    </w:pPr>
    <w:rPr>
      <w:rFonts w:ascii="Cambria" w:hAnsi="Cambria"/>
      <w:b/>
      <w:bCs/>
      <w:lang w:eastAsia="en-US"/>
    </w:rPr>
  </w:style>
  <w:style w:type="character" w:customStyle="1" w:styleId="23">
    <w:name w:val="Основной текст (2) + Не полужирный"/>
    <w:rsid w:val="000F6C1D"/>
    <w:rPr>
      <w:rFonts w:ascii="Times New Roman" w:hAnsi="Times New Roman" w:cs="Times New Roman"/>
      <w:b/>
      <w:bCs/>
      <w:spacing w:val="0"/>
      <w:sz w:val="30"/>
      <w:szCs w:val="30"/>
    </w:rPr>
  </w:style>
  <w:style w:type="character" w:customStyle="1" w:styleId="40">
    <w:name w:val="Основной текст (4)_"/>
    <w:link w:val="41"/>
    <w:locked/>
    <w:rsid w:val="000F6C1D"/>
    <w:rPr>
      <w:sz w:val="30"/>
      <w:szCs w:val="30"/>
      <w:shd w:val="clear" w:color="auto" w:fill="FFFFFF"/>
    </w:rPr>
  </w:style>
  <w:style w:type="paragraph" w:customStyle="1" w:styleId="41">
    <w:name w:val="Основной текст (4)"/>
    <w:basedOn w:val="a0"/>
    <w:link w:val="40"/>
    <w:rsid w:val="000F6C1D"/>
    <w:pPr>
      <w:shd w:val="clear" w:color="auto" w:fill="FFFFFF"/>
      <w:spacing w:before="5100" w:line="240" w:lineRule="atLeast"/>
    </w:pPr>
    <w:rPr>
      <w:rFonts w:asciiTheme="minorHAnsi" w:eastAsiaTheme="minorHAnsi" w:hAnsiTheme="minorHAnsi" w:cstheme="minorBidi"/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Simple 2" w:uiPriority="0"/>
    <w:lsdException w:name="Table Grid 2" w:uiPriority="0"/>
    <w:lsdException w:name="Table Elegant" w:uiPriority="0"/>
    <w:lsdException w:name="Table Subtle 1" w:uiPriority="0"/>
    <w:lsdException w:name="Table Web 1" w:uiPriority="0"/>
    <w:lsdException w:name="Table Web 2" w:uiPriority="0"/>
    <w:lsdException w:name="Table Web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7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60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3">
    <w:name w:val="heading 3"/>
    <w:basedOn w:val="a0"/>
    <w:link w:val="30"/>
    <w:uiPriority w:val="9"/>
    <w:rsid w:val="00E5605F"/>
    <w:pPr>
      <w:spacing w:before="100" w:beforeAutospacing="1" w:after="100" w:afterAutospacing="1"/>
      <w:outlineLvl w:val="2"/>
    </w:pPr>
    <w:rPr>
      <w:b/>
      <w:bCs/>
      <w:sz w:val="27"/>
      <w:szCs w:val="27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71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6710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E5605F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E5605F"/>
    <w:rPr>
      <w:rFonts w:ascii="Times New Roman" w:eastAsia="Times New Roman" w:hAnsi="Times New Roman" w:cs="Times New Roman"/>
      <w:b/>
      <w:bCs/>
      <w:sz w:val="27"/>
      <w:szCs w:val="27"/>
      <w:lang w:val="x-none" w:eastAsia="ru-RU"/>
    </w:rPr>
  </w:style>
  <w:style w:type="numbering" w:customStyle="1" w:styleId="a">
    <w:name w:val="аптека"/>
    <w:rsid w:val="00E5605F"/>
    <w:pPr>
      <w:numPr>
        <w:numId w:val="2"/>
      </w:numPr>
    </w:pPr>
  </w:style>
  <w:style w:type="paragraph" w:styleId="a6">
    <w:name w:val="footer"/>
    <w:basedOn w:val="a0"/>
    <w:link w:val="a7"/>
    <w:uiPriority w:val="99"/>
    <w:rsid w:val="00E5605F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E5605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page number"/>
    <w:rsid w:val="00E5605F"/>
  </w:style>
  <w:style w:type="table" w:styleId="2">
    <w:name w:val="Table Simple 2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Grid 2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Balloon Text"/>
    <w:basedOn w:val="a0"/>
    <w:link w:val="aa"/>
    <w:semiHidden/>
    <w:rsid w:val="00E5605F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1"/>
    <w:link w:val="a9"/>
    <w:semiHidden/>
    <w:rsid w:val="00E5605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b">
    <w:name w:val="Document Map"/>
    <w:basedOn w:val="a0"/>
    <w:link w:val="ac"/>
    <w:semiHidden/>
    <w:rsid w:val="00E5605F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character" w:customStyle="1" w:styleId="ac">
    <w:name w:val="Схема документа Знак"/>
    <w:basedOn w:val="a1"/>
    <w:link w:val="ab"/>
    <w:semiHidden/>
    <w:rsid w:val="00E5605F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d">
    <w:name w:val="header"/>
    <w:basedOn w:val="a0"/>
    <w:link w:val="ae"/>
    <w:rsid w:val="00E5605F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basedOn w:val="a1"/>
    <w:link w:val="ad"/>
    <w:rsid w:val="00E5605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1">
    <w:name w:val="Body Text 3"/>
    <w:basedOn w:val="a0"/>
    <w:link w:val="32"/>
    <w:rsid w:val="00E5605F"/>
    <w:pPr>
      <w:tabs>
        <w:tab w:val="left" w:pos="426"/>
        <w:tab w:val="left" w:pos="709"/>
      </w:tabs>
      <w:spacing w:line="240" w:lineRule="exact"/>
      <w:jc w:val="both"/>
    </w:pPr>
    <w:rPr>
      <w:b/>
      <w:sz w:val="28"/>
      <w:szCs w:val="20"/>
      <w:lang w:val="x-none"/>
    </w:rPr>
  </w:style>
  <w:style w:type="character" w:customStyle="1" w:styleId="32">
    <w:name w:val="Основной текст 3 Знак"/>
    <w:basedOn w:val="a1"/>
    <w:link w:val="31"/>
    <w:rsid w:val="00E5605F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f">
    <w:name w:val="No Spacing"/>
    <w:uiPriority w:val="1"/>
    <w:qFormat/>
    <w:rsid w:val="00E560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-3">
    <w:name w:val="Table Web 3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Elegant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2"/>
    <w:rsid w:val="00E56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Body Text Indent"/>
    <w:basedOn w:val="a0"/>
    <w:link w:val="af2"/>
    <w:uiPriority w:val="99"/>
    <w:semiHidden/>
    <w:unhideWhenUsed/>
    <w:rsid w:val="00E5605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5605F"/>
    <w:rPr>
      <w:rFonts w:ascii="Calibri" w:eastAsia="Calibri" w:hAnsi="Calibri" w:cs="Times New Roman"/>
    </w:rPr>
  </w:style>
  <w:style w:type="paragraph" w:customStyle="1" w:styleId="12">
    <w:name w:val="Без интервала1"/>
    <w:link w:val="NoSpacingChar"/>
    <w:rsid w:val="00E5605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3">
    <w:name w:val="Абзац списка1"/>
    <w:basedOn w:val="a0"/>
    <w:rsid w:val="00E5605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3">
    <w:name w:val="caption"/>
    <w:basedOn w:val="a0"/>
    <w:next w:val="a0"/>
    <w:qFormat/>
    <w:rsid w:val="00E5605F"/>
    <w:pPr>
      <w:ind w:left="1134" w:right="567"/>
    </w:pPr>
    <w:rPr>
      <w:rFonts w:ascii="Calibri" w:hAnsi="Calibri" w:cs="Calibri"/>
      <w:b/>
      <w:bCs/>
      <w:color w:val="4F81BD"/>
      <w:sz w:val="18"/>
      <w:szCs w:val="18"/>
      <w:lang w:eastAsia="en-US"/>
    </w:rPr>
  </w:style>
  <w:style w:type="character" w:customStyle="1" w:styleId="NoSpacingChar">
    <w:name w:val="No Spacing Char"/>
    <w:link w:val="12"/>
    <w:locked/>
    <w:rsid w:val="00E5605F"/>
    <w:rPr>
      <w:rFonts w:ascii="Calibri" w:eastAsia="Times New Roman" w:hAnsi="Calibri" w:cs="Calibri"/>
      <w:sz w:val="20"/>
      <w:szCs w:val="20"/>
      <w:lang w:eastAsia="ru-RU"/>
    </w:rPr>
  </w:style>
  <w:style w:type="paragraph" w:styleId="af4">
    <w:name w:val="Body Text"/>
    <w:basedOn w:val="a0"/>
    <w:link w:val="af5"/>
    <w:semiHidden/>
    <w:rsid w:val="00E5605F"/>
    <w:pPr>
      <w:spacing w:after="12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f5">
    <w:name w:val="Основной текст Знак"/>
    <w:basedOn w:val="a1"/>
    <w:link w:val="af4"/>
    <w:semiHidden/>
    <w:rsid w:val="00E5605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33">
    <w:name w:val="Body Text Indent 3"/>
    <w:basedOn w:val="a0"/>
    <w:link w:val="34"/>
    <w:rsid w:val="00E5605F"/>
    <w:pPr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E5605F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21">
    <w:name w:val="Основной текст с отступом 21"/>
    <w:basedOn w:val="a0"/>
    <w:rsid w:val="00E5605F"/>
    <w:pPr>
      <w:widowControl w:val="0"/>
      <w:ind w:firstLine="567"/>
      <w:jc w:val="both"/>
    </w:pPr>
    <w:rPr>
      <w:rFonts w:eastAsia="Calibri"/>
      <w:sz w:val="28"/>
      <w:szCs w:val="28"/>
    </w:rPr>
  </w:style>
  <w:style w:type="paragraph" w:styleId="af6">
    <w:name w:val="Normal (Web)"/>
    <w:basedOn w:val="a0"/>
    <w:uiPriority w:val="99"/>
    <w:unhideWhenUsed/>
    <w:rsid w:val="00E5605F"/>
    <w:pPr>
      <w:spacing w:before="100" w:beforeAutospacing="1" w:after="100" w:afterAutospacing="1"/>
    </w:pPr>
  </w:style>
  <w:style w:type="paragraph" w:styleId="af7">
    <w:name w:val="Plain Text"/>
    <w:basedOn w:val="a0"/>
    <w:link w:val="af8"/>
    <w:unhideWhenUsed/>
    <w:rsid w:val="00E5605F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1"/>
    <w:link w:val="af7"/>
    <w:rsid w:val="00E5605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9">
    <w:name w:val="TOC Heading"/>
    <w:basedOn w:val="1"/>
    <w:next w:val="a0"/>
    <w:uiPriority w:val="39"/>
    <w:unhideWhenUsed/>
    <w:qFormat/>
    <w:rsid w:val="00E5605F"/>
    <w:pPr>
      <w:outlineLvl w:val="9"/>
    </w:pPr>
    <w:rPr>
      <w:lang w:val="ru-RU" w:eastAsia="ru-RU"/>
    </w:rPr>
  </w:style>
  <w:style w:type="paragraph" w:styleId="14">
    <w:name w:val="toc 1"/>
    <w:basedOn w:val="a0"/>
    <w:next w:val="a0"/>
    <w:autoRedefine/>
    <w:uiPriority w:val="39"/>
    <w:unhideWhenUsed/>
    <w:qFormat/>
    <w:rsid w:val="00E5605F"/>
    <w:pPr>
      <w:tabs>
        <w:tab w:val="right" w:leader="dot" w:pos="9637"/>
      </w:tabs>
      <w:jc w:val="center"/>
    </w:pPr>
    <w:rPr>
      <w:b/>
      <w:bCs/>
      <w:i/>
      <w:noProof/>
      <w:sz w:val="22"/>
      <w:szCs w:val="22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E5605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35">
    <w:name w:val="toc 3"/>
    <w:basedOn w:val="a0"/>
    <w:next w:val="a0"/>
    <w:autoRedefine/>
    <w:uiPriority w:val="39"/>
    <w:unhideWhenUsed/>
    <w:qFormat/>
    <w:rsid w:val="00E5605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">
    <w:name w:val="toc 4"/>
    <w:basedOn w:val="a0"/>
    <w:next w:val="a0"/>
    <w:autoRedefine/>
    <w:uiPriority w:val="39"/>
    <w:unhideWhenUsed/>
    <w:rsid w:val="00E5605F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0"/>
    <w:next w:val="a0"/>
    <w:autoRedefine/>
    <w:uiPriority w:val="39"/>
    <w:unhideWhenUsed/>
    <w:rsid w:val="00E5605F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0"/>
    <w:next w:val="a0"/>
    <w:autoRedefine/>
    <w:uiPriority w:val="39"/>
    <w:unhideWhenUsed/>
    <w:rsid w:val="00E5605F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E5605F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rsid w:val="00E5605F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E5605F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E5605F"/>
    <w:rPr>
      <w:color w:val="0000FF"/>
      <w:u w:val="single"/>
    </w:rPr>
  </w:style>
  <w:style w:type="character" w:customStyle="1" w:styleId="apple-converted-space">
    <w:name w:val="apple-converted-space"/>
    <w:rsid w:val="00E5605F"/>
  </w:style>
  <w:style w:type="paragraph" w:styleId="afb">
    <w:name w:val="table of authorities"/>
    <w:basedOn w:val="a0"/>
    <w:next w:val="a0"/>
    <w:uiPriority w:val="99"/>
    <w:semiHidden/>
    <w:unhideWhenUsed/>
    <w:rsid w:val="00E5605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toa heading"/>
    <w:basedOn w:val="a0"/>
    <w:next w:val="a0"/>
    <w:uiPriority w:val="99"/>
    <w:semiHidden/>
    <w:unhideWhenUsed/>
    <w:rsid w:val="00E5605F"/>
    <w:pPr>
      <w:spacing w:before="120" w:after="200" w:line="276" w:lineRule="auto"/>
    </w:pPr>
    <w:rPr>
      <w:rFonts w:ascii="Cambria" w:hAnsi="Cambria"/>
      <w:b/>
      <w:bCs/>
      <w:lang w:eastAsia="en-US"/>
    </w:rPr>
  </w:style>
  <w:style w:type="character" w:customStyle="1" w:styleId="23">
    <w:name w:val="Основной текст (2) + Не полужирный"/>
    <w:rsid w:val="000F6C1D"/>
    <w:rPr>
      <w:rFonts w:ascii="Times New Roman" w:hAnsi="Times New Roman" w:cs="Times New Roman"/>
      <w:b/>
      <w:bCs/>
      <w:spacing w:val="0"/>
      <w:sz w:val="30"/>
      <w:szCs w:val="30"/>
    </w:rPr>
  </w:style>
  <w:style w:type="character" w:customStyle="1" w:styleId="40">
    <w:name w:val="Основной текст (4)_"/>
    <w:link w:val="41"/>
    <w:locked/>
    <w:rsid w:val="000F6C1D"/>
    <w:rPr>
      <w:sz w:val="30"/>
      <w:szCs w:val="30"/>
      <w:shd w:val="clear" w:color="auto" w:fill="FFFFFF"/>
    </w:rPr>
  </w:style>
  <w:style w:type="paragraph" w:customStyle="1" w:styleId="41">
    <w:name w:val="Основной текст (4)"/>
    <w:basedOn w:val="a0"/>
    <w:link w:val="40"/>
    <w:rsid w:val="000F6C1D"/>
    <w:pPr>
      <w:shd w:val="clear" w:color="auto" w:fill="FFFFFF"/>
      <w:spacing w:before="5100" w:line="240" w:lineRule="atLeast"/>
    </w:pPr>
    <w:rPr>
      <w:rFonts w:asciiTheme="minorHAnsi" w:eastAsiaTheme="minorHAnsi" w:hAnsiTheme="minorHAnsi" w:cstheme="minorBidi"/>
      <w:sz w:val="30"/>
      <w:szCs w:val="3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16</Pages>
  <Words>2919</Words>
  <Characters>16642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Флюза Кабировна</dc:creator>
  <cp:keywords/>
  <dc:description/>
  <cp:lastModifiedBy>Lekc</cp:lastModifiedBy>
  <cp:revision>25</cp:revision>
  <dcterms:created xsi:type="dcterms:W3CDTF">2017-02-01T05:58:00Z</dcterms:created>
  <dcterms:modified xsi:type="dcterms:W3CDTF">2017-02-16T07:47:00Z</dcterms:modified>
</cp:coreProperties>
</file>